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Лицензионный договор</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право использования научного произведения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Новосибирск                                                                                             ________________ 20___ г.</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Автор (Соавторы):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Бучинский Иван, Трейер Александр Викторович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ф.и.о. всех соавторов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65"/>
        </w:tabs>
        <w:spacing w:after="60" w:before="0" w:line="240" w:lineRule="auto"/>
        <w:ind w:left="0" w:right="3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именуемый(е) в дальнейшем по отдельности или совместно «Лицензиар (Лицензиары)»или «Автор (Соавторы)», с одной стороны, и Федеральное государственное бюджетное учреждение науки Институт математики им. С.Л. Соболева Сибирского отделения Российской академии наук (сокращенное наименование – ИМ СО РАН), в лице главного редактора журнала «Сибирские электронные математические известия» Трахинина Юрия Леонидовича, действующего на основании доверенности № 22 от 9 июня 2023 года, именуемое в дальнейшем «Лицензиат» или «Издатель»,заключили настоящий договор о нижеследующем.</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Предмет договора: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Лицензиар (Лицензиары) предоставляет (ют)Лицензиару на безвозмездной основе на срок действия авторского права, предусмотренного действующим законодательством РФ, исключительную лицензию на использование созданного Лицензиаром (Лицензиарами) научного произведения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О графах, не являющихся нетеровыми по уравнениям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_______(далее — Статья)</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название статьи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пределах, определяемых настоящим Договором, без сохранения за Лицензиаром (Лицензиарами) права выдачи аналогичных лицензий на Статью другим лицам.</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72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Лицензиар (Лицензиары) и Лицензиат гарантируют соблюдение ими неотчуждаемых прав автора (соавтора) Статьи.</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Права, переданные по настоящему Договору, включают в себя: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воспроизведение Статьи или ее отдельной части в любой материальной форме, в том числе на бумажном и электронном носителях в виде отдельного произведения, в составе Журнала «Сибирские электронные математические известия» (далее – Журнал) и/или в базах данных Лицензиата и/или иных лиц, по усмотрению Лицензиата;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распространение Статьи или ее отдельной части на любом носителе в виде отдельного произведения, в составе журнала(лов) и/или в базах данных Лицензиата или иных лиц по усмотрению Лицензиата;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(в том числе через Интернет);</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134" w:right="335"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публичный показ экземпляров Статьи или ее отдельной части;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737" w:right="335" w:hanging="1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–перевод Статьи (в том числе на английский язык) и использование переведенной Статьи вышеуказанными способами;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737" w:right="335" w:hanging="1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сублицензирование (предоставление прав использования Статьи и ее отдельных частей, полученных по настоящему Договору, третьим лицам).</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права считаются переданными с момента подписания Акта приема-передачи Статьи (Приложение № 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Территория, на которой действуют права, указанные в п.1.1 и п.1.2 настоящего Договора, охватывает территорию всех государств, где охраняются авторские права международными договорами Российской Федерации или по другим основаниям.</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Стороны договорились распространить действия настоящего Договора на ранее возникшие отношения, начиная с момента направления Статьи Лицензиату.</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tab/>
        <w:t xml:space="preserve">Лицензиар (Лицензиары) гарантирует (ют):</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Он (Они) является(ются) действительным(и) правообладателем(лями) исключительных прав на Статью; права, предоставленные Издателю по настоящему Договору, не передавались им (ими) ранее и не будут передаваться в будущем третьим лицам;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Статья является оригинальным произведением, не находится на рассмотрении и не публиковалась ранее в других печатных и (или) электронных изданиях, кроме публикации препринта (рукописи) Статьи Лицензиара (Лицензиаров) на собственном сайте, Статья не является “заказным” или служебным произведением;</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Статья содержит все предусмотренные действующим законодательством ссылки на цитируемых авторов и источники опубликования заимствованных материалов, Лицензиаром (Лицензиарами) получены все необходимые разрешения на использование в Статье материалов, правообладателем(лями) которых Лицензиар (Лицензиары) не является (ются);</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Статья не содержит материалы, не подлежащие опубликованию в открытой печати, в соответствии с действующими законодательными актами РФ;</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На момент предоставления права на использование Статьи имеет (ют) исключительное право на Статью в объеме, необходимом для исполнения настоящего Договора;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Статья предоставляется Лицензиату на законных основаниях, без нарушения прав третьих лиц, не нарушает никаких прав третьих лиц, в том числе не порочит честь, достоинство и деловую репутацию, и не нарушает законодательство РФ, а также право, применимое к Статье;</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На момент предоставления права на использование Статьи Лицензиар (Лицензиары) не будет(ут)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В случае если гарантии, содержащиеся в настоящем разделе Договора, будут нарушены, Лицензиар (Лицензиары) обязуется(ются) принять меры, которые обеспечат Лицензиату беспрепятственное использование предоставленных по настоящему договору прав, а в случае невозможности обеспечить беспрепятственное использование предоставленных прав возместить Лицензиату понесенные убытки, которые могут возникнуть у Лицензиата в связи с таким нарушением гарантий.</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tab/>
        <w:t xml:space="preserve">Права и обязанности Лицензиара (Лицензиаров):</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Лицензиар (Лицензиары) обязуется:</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Не публиковать Статью в других печатных и (или) электронных изданиях и не распространять её;</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 Использовать электронную копию Статьи, подготовленную Лицензиатом и переданную Лицензиару (Лицензиарам), исключительно в соответствии с условиями настоящего Договора.</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Лицензиар (Лицензиары)вправе: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Пользоваться печатными или электронными препринтами рукописи Статьи. Такие препринты могут быть размещены в виде электронных файлов на веб-сайте Лицензиара (Лицензиаров) или на защищенном внешнем веб-сайте работодателя Лицензиара (Лицензиаров) Статьи, но не для систематического внешнего распространения другим лицам. При этом Лицензиар (Лицензиары) должен(ы) включить в препринт следующее предупреждение: “Это препринт Статьи, принятой для опубликования в журнале «Сибирские электронные математические известия» (© Институт математики им. С.Л. Соболева СО РАН, 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год</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информационных целей.</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Использовать отдельные материалы из опубликованной Статьи в написанной Автором (Соавторами) книге.</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Включать материалы Статьи в учебные сборники для использования в аудитории, безвозмездно распространять материалы Автора (Соавторов) среди студентов, сохранять материалы как часть курса обучения в электронном формате на локальном сервере для доступа студентам, а также использовать для внутренних обучающих программ в учреждении работодателя, но не для систематического распространения.</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tab/>
        <w:t xml:space="preserve">Лицензиат обязуется:</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За свой счет обеспечить техническое редактирование Статьи, а также воспроизведение и распространение Статьи в электронной форме в соответствии с условиями настоящего Договора и графиком выхода Журнала в свет.</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tab/>
        <w:t xml:space="preserve">Лицензиат имеет право:</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При любом использовании Лицензиаром (Лицензиарами) (и/или иными лицами) Статьи (в том числе любой ее отдельной части, фрагмента) требовать от указанных лиц указания (ссылки) на Журнал, на Лицензиата, с указанием Автора (Соавторов) или иных обладателей авторских прав, названия Статьи, тома, номера Журнала и года опубликования, указанных в (на) Журнале.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Устанавливать правила (условия) приема и опубликования материалов в Журнале.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Использовать Статью по своему усмотрению любыми способами, в пределах прав, полученных по настоящему Договору.</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993"/>
        </w:tabs>
        <w:spacing w:after="60" w:before="0" w:line="240" w:lineRule="auto"/>
        <w:ind w:left="0" w:right="335"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t>
        <w:tab/>
        <w:t xml:space="preserve">Другие условия Договора:</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В соответствии со ст. 1269 ГК РФ Автор (Соавторы) имеют право до фактического  обнародования отказаться от ранее принятого решения об обнародовании Статьи (право на отзыв) при условии возмещения Издателю причиненных таким решением убытков.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33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В случае предъявления Издателю третьими лицами требований (претензий, исков), связанных с нарушением исключительных авторских и/или иных прав на интеллектуальную собственность при использовании Статьи Лицензиатом Лицензиар (Лицензиары) обязуется(ются):</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567" w:right="335" w:firstLine="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567" w:right="335" w:firstLine="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возместить Издателю понесенные судебные расходы и убытки, выплаченные Издателем третьему лицу в связи с нарушением авторских и иных интеллектуальных прав.</w:t>
      </w:r>
    </w:p>
    <w:p w:rsidR="00000000" w:rsidDel="00000000" w:rsidP="00000000" w:rsidRDefault="00000000" w:rsidRPr="00000000" w14:paraId="00000036">
      <w:pPr>
        <w:spacing w:after="60" w:lineRule="auto"/>
        <w:ind w:right="335" w:firstLine="567"/>
        <w:jc w:val="both"/>
        <w:rPr>
          <w:sz w:val="24"/>
          <w:szCs w:val="24"/>
        </w:rPr>
      </w:pPr>
      <w:r w:rsidDel="00000000" w:rsidR="00000000" w:rsidRPr="00000000">
        <w:rPr>
          <w:sz w:val="24"/>
          <w:szCs w:val="24"/>
          <w:rtl w:val="0"/>
        </w:rPr>
        <w:t xml:space="preserve">6.3. Все иное, прямо не урегулированное настоящим Договором, подлежит урегулированию в соответствии с действующим законодательством Российской Федерации правилами (условиями) приема и опубликования материалов в Журнале (Правилами для авторов). </w:t>
      </w:r>
    </w:p>
    <w:p w:rsidR="00000000" w:rsidDel="00000000" w:rsidP="00000000" w:rsidRDefault="00000000" w:rsidRPr="00000000" w14:paraId="00000037">
      <w:pPr>
        <w:spacing w:after="60" w:lineRule="auto"/>
        <w:ind w:right="335" w:firstLine="567"/>
        <w:jc w:val="both"/>
        <w:rPr>
          <w:sz w:val="24"/>
          <w:szCs w:val="24"/>
        </w:rPr>
      </w:pPr>
      <w:r w:rsidDel="00000000" w:rsidR="00000000" w:rsidRPr="00000000">
        <w:rPr>
          <w:sz w:val="24"/>
          <w:szCs w:val="24"/>
          <w:rtl w:val="0"/>
        </w:rPr>
        <w:t xml:space="preserve">Неотъемлемой частью настоящего Договора является Акт приема-передачи Статьи (Приложение № 1).</w:t>
      </w:r>
    </w:p>
    <w:p w:rsidR="00000000" w:rsidDel="00000000" w:rsidP="00000000" w:rsidRDefault="00000000" w:rsidRPr="00000000" w14:paraId="00000038">
      <w:pPr>
        <w:spacing w:after="60" w:lineRule="auto"/>
        <w:ind w:right="335" w:firstLine="567"/>
        <w:jc w:val="both"/>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335" w:firstLine="56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7. Реквизиты и подписи Сторон:</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Лицензиар(</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заполняется и подписывается всеми соавторами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Бучинский Иван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25 июля 1999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(число, месяц, год рождения)</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паспорт Республики Казахстан: N10523468, MINISTRY OF INTERNAL AFFAIRS, 01.08.2016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(паспортные данные: серия, номер, кем и когда выдан)</w:t>
        <w:tab/>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644045,_г. Омск, ул. Химиков, д. 12/2, кв. 112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1843.999999999999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(место жительство автора с указанием почтового индекса)</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w:t>
      </w:r>
      <w:r w:rsidDel="00000000" w:rsidR="00000000" w:rsidRPr="00000000">
        <w:rPr>
          <w:sz w:val="24"/>
          <w:szCs w:val="24"/>
          <w:u w:val="single"/>
          <w:rtl w:val="0"/>
        </w:rPr>
        <w:t xml:space="preserve">8 (3812) 97-22-51,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+79088028677, buchvan@mail.ru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(телефон служебный, домашний или мобильный; e-mail)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___________________________________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i w:val="0"/>
          <w:smallCaps w:val="0"/>
          <w:strike w:val="0"/>
          <w:color w:val="000000"/>
          <w:sz w:val="24"/>
          <w:szCs w:val="24"/>
          <w:u w:val="single"/>
          <w:shd w:fill="auto" w:val="clear"/>
          <w:vertAlign w:val="baseline"/>
          <w:rtl w:val="0"/>
        </w:rPr>
        <w:t xml:space="preserve">_______Трейер Александр Викторович</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__________________________________________</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12.06.1983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(число, месяц, год рождения)</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паспорт ______5205 192432, выдан УВД ЛАО г.</w:t>
      </w:r>
      <w:r w:rsidDel="00000000" w:rsidR="00000000" w:rsidRPr="00000000">
        <w:rPr>
          <w:sz w:val="24"/>
          <w:szCs w:val="24"/>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О</w:t>
      </w:r>
      <w:r w:rsidDel="00000000" w:rsidR="00000000" w:rsidRPr="00000000">
        <w:rPr>
          <w:sz w:val="24"/>
          <w:szCs w:val="24"/>
          <w:u w:val="single"/>
          <w:rtl w:val="0"/>
        </w:rPr>
        <w:t xml:space="preserve">мск</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(паспортные данные: серия, номер, кем и когда выдан)</w:t>
        <w:tab/>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г. Омск ул. Гашека 13</w:t>
      </w:r>
      <w:r w:rsidDel="00000000" w:rsidR="00000000" w:rsidRPr="00000000">
        <w:rPr>
          <w:sz w:val="24"/>
          <w:szCs w:val="24"/>
          <w:u w:val="single"/>
          <w:rtl w:val="0"/>
        </w:rPr>
        <w:t xml:space="preserve">/2 кв. 64, 644109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1843.999999999999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(место жительство автора с указанием почтового индекса)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w:t>
      </w:r>
      <w:r w:rsidDel="00000000" w:rsidR="00000000" w:rsidRPr="00000000">
        <w:rPr>
          <w:i w:val="0"/>
          <w:smallCaps w:val="0"/>
          <w:strike w:val="0"/>
          <w:color w:val="000000"/>
          <w:sz w:val="24"/>
          <w:szCs w:val="24"/>
          <w:u w:val="single"/>
          <w:shd w:fill="auto" w:val="clear"/>
          <w:vertAlign w:val="baseline"/>
          <w:rtl w:val="0"/>
        </w:rPr>
        <w:t xml:space="preserve">8 (3812</w:t>
      </w:r>
      <w:r w:rsidDel="00000000" w:rsidR="00000000" w:rsidRPr="00000000">
        <w:rPr>
          <w:sz w:val="24"/>
          <w:szCs w:val="24"/>
          <w:u w:val="single"/>
          <w:rtl w:val="0"/>
        </w:rPr>
        <w:t xml:space="preserve">)</w:t>
      </w:r>
      <w:r w:rsidDel="00000000" w:rsidR="00000000" w:rsidRPr="00000000">
        <w:rPr>
          <w:i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97-22-51</w:t>
      </w:r>
      <w:r w:rsidDel="00000000" w:rsidR="00000000" w:rsidRPr="00000000">
        <w:rPr>
          <w:i w:val="0"/>
          <w:smallCaps w:val="0"/>
          <w:strike w:val="0"/>
          <w:color w:val="000000"/>
          <w:sz w:val="24"/>
          <w:szCs w:val="24"/>
          <w:u w:val="single"/>
          <w:shd w:fill="auto" w:val="clear"/>
          <w:vertAlign w:val="baseline"/>
          <w:rtl w:val="0"/>
        </w:rPr>
        <w:t xml:space="preserve">, +7 962 050 0802, </w:t>
      </w:r>
      <w:r w:rsidDel="00000000" w:rsidR="00000000" w:rsidRPr="00000000">
        <w:rPr>
          <w:sz w:val="24"/>
          <w:szCs w:val="24"/>
          <w:u w:val="single"/>
          <w:rtl w:val="0"/>
        </w:rPr>
        <w:t xml:space="preserve">alexander.treyer@gmail.com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(телефон служебный, домашний или мобильный; e-mail)</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5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___________________________________</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(подпись)</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Лицензиат, Издатель</w:t>
      </w:r>
    </w:p>
    <w:p w:rsidR="00000000" w:rsidDel="00000000" w:rsidP="00000000" w:rsidRDefault="00000000" w:rsidRPr="00000000" w14:paraId="0000005A">
      <w:pPr>
        <w:widowControl w:val="1"/>
        <w:jc w:val="both"/>
        <w:rPr>
          <w:sz w:val="23"/>
          <w:szCs w:val="23"/>
        </w:rPr>
      </w:pPr>
      <w:r w:rsidDel="00000000" w:rsidR="00000000" w:rsidRPr="00000000">
        <w:rPr>
          <w:sz w:val="23"/>
          <w:szCs w:val="23"/>
          <w:rtl w:val="0"/>
        </w:rPr>
        <w:t xml:space="preserve">ИМ СО РАН</w:t>
      </w:r>
    </w:p>
    <w:p w:rsidR="00000000" w:rsidDel="00000000" w:rsidP="00000000" w:rsidRDefault="00000000" w:rsidRPr="00000000" w14:paraId="0000005B">
      <w:pPr>
        <w:widowControl w:val="1"/>
        <w:rPr>
          <w:sz w:val="23"/>
          <w:szCs w:val="23"/>
        </w:rPr>
      </w:pPr>
      <w:r w:rsidDel="00000000" w:rsidR="00000000" w:rsidRPr="00000000">
        <w:rPr>
          <w:sz w:val="23"/>
          <w:szCs w:val="23"/>
          <w:rtl w:val="0"/>
        </w:rPr>
        <w:t xml:space="preserve">630090, г. Новосибирск, проспект академика Коптюга, 4</w:t>
      </w:r>
    </w:p>
    <w:p w:rsidR="00000000" w:rsidDel="00000000" w:rsidP="00000000" w:rsidRDefault="00000000" w:rsidRPr="00000000" w14:paraId="0000005C">
      <w:pPr>
        <w:widowControl w:val="1"/>
        <w:rPr>
          <w:sz w:val="23"/>
          <w:szCs w:val="23"/>
        </w:rPr>
      </w:pPr>
      <w:r w:rsidDel="00000000" w:rsidR="00000000" w:rsidRPr="00000000">
        <w:rPr>
          <w:sz w:val="23"/>
          <w:szCs w:val="23"/>
          <w:rtl w:val="0"/>
        </w:rPr>
        <w:t xml:space="preserve">т. 8 (383) 329-76-48; e-mail: </w:t>
      </w:r>
      <w:hyperlink r:id="rId7">
        <w:r w:rsidDel="00000000" w:rsidR="00000000" w:rsidRPr="00000000">
          <w:rPr>
            <w:sz w:val="23"/>
            <w:szCs w:val="23"/>
            <w:u w:val="single"/>
            <w:rtl w:val="0"/>
          </w:rPr>
          <w:t xml:space="preserve">im@math.nsc.ru</w:t>
        </w:r>
      </w:hyperlink>
      <w:r w:rsidDel="00000000" w:rsidR="00000000" w:rsidRPr="00000000">
        <w:rPr>
          <w:rtl w:val="0"/>
        </w:rPr>
      </w:r>
    </w:p>
    <w:p w:rsidR="00000000" w:rsidDel="00000000" w:rsidP="00000000" w:rsidRDefault="00000000" w:rsidRPr="00000000" w14:paraId="0000005D">
      <w:pPr>
        <w:widowControl w:val="1"/>
        <w:rPr>
          <w:sz w:val="23"/>
          <w:szCs w:val="23"/>
        </w:rPr>
      </w:pPr>
      <w:r w:rsidDel="00000000" w:rsidR="00000000" w:rsidRPr="00000000">
        <w:rPr>
          <w:sz w:val="23"/>
          <w:szCs w:val="23"/>
          <w:rtl w:val="0"/>
        </w:rPr>
        <w:t xml:space="preserve">ИНН 5408100145 / КПП 540801001</w:t>
      </w:r>
    </w:p>
    <w:p w:rsidR="00000000" w:rsidDel="00000000" w:rsidP="00000000" w:rsidRDefault="00000000" w:rsidRPr="00000000" w14:paraId="0000005E">
      <w:pPr>
        <w:widowControl w:val="1"/>
        <w:rPr>
          <w:sz w:val="23"/>
          <w:szCs w:val="23"/>
        </w:rPr>
      </w:pPr>
      <w:r w:rsidDel="00000000" w:rsidR="00000000" w:rsidRPr="00000000">
        <w:rPr>
          <w:sz w:val="23"/>
          <w:szCs w:val="23"/>
          <w:rtl w:val="0"/>
        </w:rPr>
        <w:t xml:space="preserve">УФК по Новосибирской области (ИМ СО РАН, л/с 20516Ц17960),</w:t>
      </w:r>
    </w:p>
    <w:p w:rsidR="00000000" w:rsidDel="00000000" w:rsidP="00000000" w:rsidRDefault="00000000" w:rsidRPr="00000000" w14:paraId="0000005F">
      <w:pPr>
        <w:widowControl w:val="1"/>
        <w:rPr>
          <w:sz w:val="23"/>
          <w:szCs w:val="23"/>
        </w:rPr>
      </w:pPr>
      <w:r w:rsidDel="00000000" w:rsidR="00000000" w:rsidRPr="00000000">
        <w:rPr>
          <w:sz w:val="23"/>
          <w:szCs w:val="23"/>
          <w:rtl w:val="0"/>
        </w:rPr>
        <w:t xml:space="preserve">Сибирское ГУ Банка России//УФК по Новосибирской области г. Новосибирск</w:t>
      </w:r>
    </w:p>
    <w:p w:rsidR="00000000" w:rsidDel="00000000" w:rsidP="00000000" w:rsidRDefault="00000000" w:rsidRPr="00000000" w14:paraId="00000060">
      <w:pPr>
        <w:widowControl w:val="1"/>
        <w:rPr>
          <w:sz w:val="23"/>
          <w:szCs w:val="23"/>
        </w:rPr>
      </w:pPr>
      <w:r w:rsidDel="00000000" w:rsidR="00000000" w:rsidRPr="00000000">
        <w:rPr>
          <w:sz w:val="23"/>
          <w:szCs w:val="23"/>
          <w:rtl w:val="0"/>
        </w:rPr>
        <w:t xml:space="preserve">Единый казначейский счет № 40102810445370000043</w:t>
      </w:r>
    </w:p>
    <w:p w:rsidR="00000000" w:rsidDel="00000000" w:rsidP="00000000" w:rsidRDefault="00000000" w:rsidRPr="00000000" w14:paraId="00000061">
      <w:pPr>
        <w:widowControl w:val="1"/>
        <w:rPr>
          <w:sz w:val="23"/>
          <w:szCs w:val="23"/>
        </w:rPr>
      </w:pPr>
      <w:r w:rsidDel="00000000" w:rsidR="00000000" w:rsidRPr="00000000">
        <w:rPr>
          <w:sz w:val="23"/>
          <w:szCs w:val="23"/>
          <w:rtl w:val="0"/>
        </w:rPr>
        <w:t xml:space="preserve">Казначейский счет № 03214643000000015100</w:t>
      </w:r>
    </w:p>
    <w:p w:rsidR="00000000" w:rsidDel="00000000" w:rsidP="00000000" w:rsidRDefault="00000000" w:rsidRPr="00000000" w14:paraId="00000062">
      <w:pPr>
        <w:widowControl w:val="1"/>
        <w:rPr>
          <w:sz w:val="23"/>
          <w:szCs w:val="23"/>
        </w:rPr>
      </w:pPr>
      <w:r w:rsidDel="00000000" w:rsidR="00000000" w:rsidRPr="00000000">
        <w:rPr>
          <w:sz w:val="23"/>
          <w:szCs w:val="23"/>
          <w:rtl w:val="0"/>
        </w:rPr>
        <w:t xml:space="preserve">БИК: 015004950</w:t>
      </w:r>
    </w:p>
    <w:p w:rsidR="00000000" w:rsidDel="00000000" w:rsidP="00000000" w:rsidRDefault="00000000" w:rsidRPr="00000000" w14:paraId="00000063">
      <w:pPr>
        <w:widowControl w:val="1"/>
        <w:jc w:val="both"/>
        <w:rPr>
          <w:sz w:val="23"/>
          <w:szCs w:val="23"/>
        </w:rPr>
      </w:pPr>
      <w:r w:rsidDel="00000000" w:rsidR="00000000" w:rsidRPr="00000000">
        <w:rPr>
          <w:rtl w:val="0"/>
        </w:rPr>
      </w:r>
    </w:p>
    <w:p w:rsidR="00000000" w:rsidDel="00000000" w:rsidP="00000000" w:rsidRDefault="00000000" w:rsidRPr="00000000" w14:paraId="00000064">
      <w:pPr>
        <w:widowControl w:val="1"/>
        <w:jc w:val="both"/>
        <w:rPr>
          <w:sz w:val="23"/>
          <w:szCs w:val="23"/>
        </w:rPr>
      </w:pPr>
      <w:r w:rsidDel="00000000" w:rsidR="00000000" w:rsidRPr="00000000">
        <w:rPr>
          <w:rtl w:val="0"/>
        </w:rPr>
      </w:r>
    </w:p>
    <w:p w:rsidR="00000000" w:rsidDel="00000000" w:rsidP="00000000" w:rsidRDefault="00000000" w:rsidRPr="00000000" w14:paraId="00000065">
      <w:pPr>
        <w:widowControl w:val="1"/>
        <w:jc w:val="both"/>
        <w:rPr>
          <w:sz w:val="23"/>
          <w:szCs w:val="23"/>
        </w:rPr>
      </w:pPr>
      <w:r w:rsidDel="00000000" w:rsidR="00000000" w:rsidRPr="00000000">
        <w:rPr>
          <w:sz w:val="23"/>
          <w:szCs w:val="23"/>
          <w:rtl w:val="0"/>
        </w:rPr>
        <w:t xml:space="preserve">Главный редактор журнала «Сибирские электронные математические известия»</w:t>
      </w:r>
    </w:p>
    <w:p w:rsidR="00000000" w:rsidDel="00000000" w:rsidP="00000000" w:rsidRDefault="00000000" w:rsidRPr="00000000" w14:paraId="00000066">
      <w:pPr>
        <w:widowControl w:val="1"/>
        <w:jc w:val="both"/>
        <w:rPr>
          <w:sz w:val="23"/>
          <w:szCs w:val="23"/>
        </w:rPr>
      </w:pPr>
      <w:r w:rsidDel="00000000" w:rsidR="00000000" w:rsidRPr="00000000">
        <w:rPr>
          <w:rtl w:val="0"/>
        </w:rPr>
      </w:r>
    </w:p>
    <w:p w:rsidR="00000000" w:rsidDel="00000000" w:rsidP="00000000" w:rsidRDefault="00000000" w:rsidRPr="00000000" w14:paraId="00000067">
      <w:pPr>
        <w:widowControl w:val="1"/>
        <w:jc w:val="both"/>
        <w:rPr>
          <w:sz w:val="23"/>
          <w:szCs w:val="23"/>
        </w:rPr>
      </w:pPr>
      <w:r w:rsidDel="00000000" w:rsidR="00000000" w:rsidRPr="00000000">
        <w:rPr>
          <w:sz w:val="23"/>
          <w:szCs w:val="23"/>
          <w:rtl w:val="0"/>
        </w:rPr>
        <w:t xml:space="preserve">_________________ Ю.Л. Трахинин</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35"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widowControl w:val="1"/>
        <w:jc w:val="right"/>
        <w:rPr>
          <w:sz w:val="24"/>
          <w:szCs w:val="24"/>
        </w:rPr>
      </w:pPr>
      <w:r w:rsidDel="00000000" w:rsidR="00000000" w:rsidRPr="00000000">
        <w:rPr>
          <w:sz w:val="24"/>
          <w:szCs w:val="24"/>
          <w:rtl w:val="0"/>
        </w:rPr>
        <w:t xml:space="preserve">Приложение N 1</w:t>
      </w:r>
    </w:p>
    <w:p w:rsidR="00000000" w:rsidDel="00000000" w:rsidP="00000000" w:rsidRDefault="00000000" w:rsidRPr="00000000" w14:paraId="00000077">
      <w:pPr>
        <w:widowControl w:val="1"/>
        <w:jc w:val="right"/>
        <w:rPr>
          <w:sz w:val="24"/>
          <w:szCs w:val="24"/>
        </w:rPr>
      </w:pPr>
      <w:r w:rsidDel="00000000" w:rsidR="00000000" w:rsidRPr="00000000">
        <w:rPr>
          <w:sz w:val="24"/>
          <w:szCs w:val="24"/>
          <w:rtl w:val="0"/>
        </w:rPr>
        <w:t xml:space="preserve">к Лицензионному </w:t>
      </w:r>
      <w:hyperlink r:id="rId8">
        <w:r w:rsidDel="00000000" w:rsidR="00000000" w:rsidRPr="00000000">
          <w:rPr>
            <w:sz w:val="24"/>
            <w:szCs w:val="24"/>
            <w:rtl w:val="0"/>
          </w:rPr>
          <w:t xml:space="preserve">договору</w:t>
        </w:r>
      </w:hyperlink>
      <w:r w:rsidDel="00000000" w:rsidR="00000000" w:rsidRPr="00000000">
        <w:rPr>
          <w:rtl w:val="0"/>
        </w:rPr>
      </w:r>
    </w:p>
    <w:p w:rsidR="00000000" w:rsidDel="00000000" w:rsidP="00000000" w:rsidRDefault="00000000" w:rsidRPr="00000000" w14:paraId="00000078">
      <w:pPr>
        <w:widowControl w:val="1"/>
        <w:jc w:val="right"/>
        <w:rPr>
          <w:sz w:val="24"/>
          <w:szCs w:val="24"/>
        </w:rPr>
      </w:pPr>
      <w:r w:rsidDel="00000000" w:rsidR="00000000" w:rsidRPr="00000000">
        <w:rPr>
          <w:sz w:val="24"/>
          <w:szCs w:val="24"/>
          <w:rtl w:val="0"/>
        </w:rPr>
        <w:t xml:space="preserve">от _____________________</w:t>
      </w:r>
    </w:p>
    <w:p w:rsidR="00000000" w:rsidDel="00000000" w:rsidP="00000000" w:rsidRDefault="00000000" w:rsidRPr="00000000" w14:paraId="00000079">
      <w:pPr>
        <w:widowControl w:val="1"/>
        <w:jc w:val="both"/>
        <w:rPr>
          <w:sz w:val="24"/>
          <w:szCs w:val="24"/>
        </w:rPr>
      </w:pPr>
      <w:r w:rsidDel="00000000" w:rsidR="00000000" w:rsidRPr="00000000">
        <w:rPr>
          <w:rtl w:val="0"/>
        </w:rPr>
      </w:r>
    </w:p>
    <w:p w:rsidR="00000000" w:rsidDel="00000000" w:rsidP="00000000" w:rsidRDefault="00000000" w:rsidRPr="00000000" w14:paraId="0000007A">
      <w:pPr>
        <w:widowControl w:val="1"/>
        <w:jc w:val="center"/>
        <w:rPr>
          <w:sz w:val="24"/>
          <w:szCs w:val="24"/>
        </w:rPr>
      </w:pPr>
      <w:r w:rsidDel="00000000" w:rsidR="00000000" w:rsidRPr="00000000">
        <w:rPr>
          <w:sz w:val="24"/>
          <w:szCs w:val="24"/>
          <w:rtl w:val="0"/>
        </w:rPr>
        <w:t xml:space="preserve">Акт</w:t>
      </w:r>
    </w:p>
    <w:p w:rsidR="00000000" w:rsidDel="00000000" w:rsidP="00000000" w:rsidRDefault="00000000" w:rsidRPr="00000000" w14:paraId="0000007B">
      <w:pPr>
        <w:widowControl w:val="1"/>
        <w:jc w:val="center"/>
        <w:rPr>
          <w:sz w:val="24"/>
          <w:szCs w:val="24"/>
        </w:rPr>
      </w:pPr>
      <w:r w:rsidDel="00000000" w:rsidR="00000000" w:rsidRPr="00000000">
        <w:rPr>
          <w:sz w:val="24"/>
          <w:szCs w:val="24"/>
          <w:rtl w:val="0"/>
        </w:rPr>
        <w:t xml:space="preserve">приема-передачи</w:t>
      </w:r>
    </w:p>
    <w:p w:rsidR="00000000" w:rsidDel="00000000" w:rsidP="00000000" w:rsidRDefault="00000000" w:rsidRPr="00000000" w14:paraId="0000007C">
      <w:pPr>
        <w:widowControl w:val="1"/>
        <w:jc w:val="both"/>
        <w:rPr>
          <w:sz w:val="24"/>
          <w:szCs w:val="24"/>
        </w:rPr>
      </w:pPr>
      <w:r w:rsidDel="00000000" w:rsidR="00000000" w:rsidRPr="00000000">
        <w:rPr>
          <w:rtl w:val="0"/>
        </w:rPr>
      </w:r>
    </w:p>
    <w:tbl>
      <w:tblPr>
        <w:tblStyle w:val="Table1"/>
        <w:tblW w:w="10202.0" w:type="dxa"/>
        <w:jc w:val="left"/>
        <w:tblInd w:w="60.0" w:type="dxa"/>
        <w:tblLayout w:type="fixed"/>
        <w:tblLook w:val="0000"/>
      </w:tblPr>
      <w:tblGrid>
        <w:gridCol w:w="5068"/>
        <w:gridCol w:w="5134"/>
        <w:tblGridChange w:id="0">
          <w:tblGrid>
            <w:gridCol w:w="5068"/>
            <w:gridCol w:w="51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widowControl w:val="1"/>
              <w:rPr>
                <w:sz w:val="24"/>
                <w:szCs w:val="24"/>
              </w:rPr>
            </w:pPr>
            <w:r w:rsidDel="00000000" w:rsidR="00000000" w:rsidRPr="00000000">
              <w:rPr>
                <w:sz w:val="24"/>
                <w:szCs w:val="24"/>
                <w:rtl w:val="0"/>
              </w:rPr>
              <w:t xml:space="preserve">г. Новосибирск</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 20___ г.</w:t>
            </w:r>
          </w:p>
          <w:p w:rsidR="00000000" w:rsidDel="00000000" w:rsidP="00000000" w:rsidRDefault="00000000" w:rsidRPr="00000000" w14:paraId="0000007F">
            <w:pPr>
              <w:widowControl w:val="1"/>
              <w:jc w:val="right"/>
              <w:rPr>
                <w:sz w:val="24"/>
                <w:szCs w:val="24"/>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Автор (Соавторы):</w:t>
      </w:r>
    </w:p>
    <w:p w:rsidR="00000000" w:rsidDel="00000000" w:rsidP="00000000" w:rsidRDefault="00000000" w:rsidRPr="00000000" w14:paraId="00000081">
      <w:pPr>
        <w:ind w:right="3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_________</w:t>
      </w:r>
      <w:r w:rsidDel="00000000" w:rsidR="00000000" w:rsidRPr="00000000">
        <w:rPr>
          <w:sz w:val="24"/>
          <w:szCs w:val="24"/>
          <w:u w:val="single"/>
          <w:rtl w:val="0"/>
        </w:rPr>
        <w:t xml:space="preserve">Бучинский Иван, Трейер Александр Викторович</w:t>
      </w:r>
      <w:r w:rsidDel="00000000" w:rsidR="00000000" w:rsidRPr="00000000">
        <w:rPr>
          <w:sz w:val="24"/>
          <w:szCs w:val="24"/>
          <w:rtl w:val="0"/>
        </w:rPr>
        <w:t xml:space="preserve">____________________,</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ф.и.о. всех соавторов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именуемый(е) в дальнейшем по отдельности или совместно «Лицензиар (Лицензиары)» или «Автор (Соавторы)», с одной стороны, и Федеральное государственное бюджетное учреждение науки Институт математики им. С.Л. Соболева Сибирского отделения Российской академии наук (сокращенное наименование – ИМ СО РАН), в лице главного редактора журнала «Сибирские электронные математические известия» Трахинина Юрия Леонидовича, действующего на основании доверенности № 22 от 9 июня 2023 года, именуемое в дальнейшем «Лицензиат» или «Издатель», оформили настоящий Акт приема-передачи о нижеследующем:</w:t>
      </w:r>
    </w:p>
    <w:p w:rsidR="00000000" w:rsidDel="00000000" w:rsidP="00000000" w:rsidRDefault="00000000" w:rsidRPr="00000000" w14:paraId="00000083">
      <w:pPr>
        <w:widowControl w:val="1"/>
        <w:jc w:val="both"/>
        <w:rPr>
          <w:sz w:val="24"/>
          <w:szCs w:val="24"/>
        </w:rPr>
      </w:pPr>
      <w:r w:rsidDel="00000000" w:rsidR="00000000" w:rsidRPr="00000000">
        <w:rPr>
          <w:rtl w:val="0"/>
        </w:rPr>
      </w:r>
    </w:p>
    <w:p w:rsidR="00000000" w:rsidDel="00000000" w:rsidP="00000000" w:rsidRDefault="00000000" w:rsidRPr="00000000" w14:paraId="00000084">
      <w:pPr>
        <w:widowControl w:val="1"/>
        <w:numPr>
          <w:ilvl w:val="0"/>
          <w:numId w:val="1"/>
        </w:numPr>
        <w:ind w:left="0" w:firstLine="567"/>
        <w:jc w:val="both"/>
        <w:rPr>
          <w:sz w:val="24"/>
          <w:szCs w:val="24"/>
        </w:rPr>
      </w:pPr>
      <w:r w:rsidDel="00000000" w:rsidR="00000000" w:rsidRPr="00000000">
        <w:rPr>
          <w:sz w:val="24"/>
          <w:szCs w:val="24"/>
          <w:rtl w:val="0"/>
        </w:rPr>
        <w:t xml:space="preserve">Лицензиар передал Лицензиату, а Лицензиат принял научное произведение __________</w:t>
      </w:r>
      <w:r w:rsidDel="00000000" w:rsidR="00000000" w:rsidRPr="00000000">
        <w:rPr>
          <w:sz w:val="24"/>
          <w:szCs w:val="24"/>
          <w:u w:val="single"/>
          <w:rtl w:val="0"/>
        </w:rPr>
        <w:t xml:space="preserve"> О графах, не являющихся нетеровыми по уравнениям</w:t>
      </w:r>
      <w:r w:rsidDel="00000000" w:rsidR="00000000" w:rsidRPr="00000000">
        <w:rPr>
          <w:sz w:val="24"/>
          <w:szCs w:val="24"/>
          <w:rtl w:val="0"/>
        </w:rPr>
        <w:t xml:space="preserve">_____________(далее - Статья),</w:t>
      </w:r>
    </w:p>
    <w:p w:rsidR="00000000" w:rsidDel="00000000" w:rsidP="00000000" w:rsidRDefault="00000000" w:rsidRPr="00000000" w14:paraId="00000085">
      <w:pPr>
        <w:widowControl w:val="1"/>
        <w:rPr/>
      </w:pPr>
      <w:r w:rsidDel="00000000" w:rsidR="00000000" w:rsidRPr="00000000">
        <w:rPr>
          <w:rtl w:val="0"/>
        </w:rPr>
        <w:t xml:space="preserve">                                                                (название статьи)</w:t>
      </w:r>
    </w:p>
    <w:p w:rsidR="00000000" w:rsidDel="00000000" w:rsidP="00000000" w:rsidRDefault="00000000" w:rsidRPr="00000000" w14:paraId="00000086">
      <w:pPr>
        <w:widowControl w:val="1"/>
        <w:jc w:val="both"/>
        <w:rPr>
          <w:sz w:val="24"/>
          <w:szCs w:val="24"/>
        </w:rPr>
      </w:pPr>
      <w:r w:rsidDel="00000000" w:rsidR="00000000" w:rsidRPr="00000000">
        <w:rPr>
          <w:rtl w:val="0"/>
        </w:rPr>
      </w:r>
    </w:p>
    <w:p w:rsidR="00000000" w:rsidDel="00000000" w:rsidP="00000000" w:rsidRDefault="00000000" w:rsidRPr="00000000" w14:paraId="00000087">
      <w:pPr>
        <w:widowControl w:val="1"/>
        <w:ind w:left="567" w:firstLine="0"/>
        <w:jc w:val="both"/>
        <w:rPr>
          <w:sz w:val="24"/>
          <w:szCs w:val="24"/>
        </w:rPr>
      </w:pPr>
      <w:r w:rsidDel="00000000" w:rsidR="00000000" w:rsidRPr="00000000">
        <w:rPr>
          <w:sz w:val="24"/>
          <w:szCs w:val="24"/>
          <w:rtl w:val="0"/>
        </w:rPr>
        <w:t xml:space="preserve">2.Статья передана Лицензиату в электронном виде.</w:t>
      </w:r>
    </w:p>
    <w:p w:rsidR="00000000" w:rsidDel="00000000" w:rsidP="00000000" w:rsidRDefault="00000000" w:rsidRPr="00000000" w14:paraId="00000088">
      <w:pPr>
        <w:widowControl w:val="1"/>
        <w:ind w:firstLine="540"/>
        <w:jc w:val="both"/>
        <w:rPr>
          <w:sz w:val="24"/>
          <w:szCs w:val="24"/>
        </w:rPr>
      </w:pPr>
      <w:r w:rsidDel="00000000" w:rsidR="00000000" w:rsidRPr="00000000">
        <w:rPr>
          <w:sz w:val="24"/>
          <w:szCs w:val="24"/>
          <w:rtl w:val="0"/>
        </w:rPr>
        <w:t xml:space="preserve">3. Право использования Статьи предоставляется Лицензиату с момента передачи Статьи.</w:t>
      </w:r>
    </w:p>
    <w:p w:rsidR="00000000" w:rsidDel="00000000" w:rsidP="00000000" w:rsidRDefault="00000000" w:rsidRPr="00000000" w14:paraId="00000089">
      <w:pPr>
        <w:widowControl w:val="1"/>
        <w:ind w:firstLine="540"/>
        <w:jc w:val="both"/>
        <w:rPr>
          <w:sz w:val="24"/>
          <w:szCs w:val="24"/>
        </w:rPr>
      </w:pPr>
      <w:r w:rsidDel="00000000" w:rsidR="00000000" w:rsidRPr="00000000">
        <w:rPr>
          <w:sz w:val="24"/>
          <w:szCs w:val="24"/>
          <w:rtl w:val="0"/>
        </w:rPr>
        <w:t xml:space="preserve">4. Стороны взаимных претензий друг к другу не имеют.</w:t>
      </w:r>
    </w:p>
    <w:p w:rsidR="00000000" w:rsidDel="00000000" w:rsidP="00000000" w:rsidRDefault="00000000" w:rsidRPr="00000000" w14:paraId="0000008A">
      <w:pPr>
        <w:widowControl w:val="1"/>
        <w:ind w:firstLine="540"/>
        <w:jc w:val="both"/>
        <w:rPr>
          <w:sz w:val="24"/>
          <w:szCs w:val="24"/>
        </w:rPr>
      </w:pPr>
      <w:r w:rsidDel="00000000" w:rsidR="00000000" w:rsidRPr="00000000">
        <w:rPr>
          <w:sz w:val="24"/>
          <w:szCs w:val="24"/>
          <w:rtl w:val="0"/>
        </w:rPr>
        <w:t xml:space="preserve">5. Настоящий Акт составлен в </w:t>
      </w:r>
      <w:r w:rsidDel="00000000" w:rsidR="00000000" w:rsidRPr="00000000">
        <w:rPr>
          <w:b w:val="1"/>
          <w:i w:val="1"/>
          <w:sz w:val="24"/>
          <w:szCs w:val="24"/>
          <w:rtl w:val="0"/>
        </w:rPr>
        <w:t xml:space="preserve">2</w:t>
      </w:r>
      <w:r w:rsidDel="00000000" w:rsidR="00000000" w:rsidRPr="00000000">
        <w:rPr>
          <w:sz w:val="24"/>
          <w:szCs w:val="24"/>
          <w:rtl w:val="0"/>
        </w:rPr>
        <w:t xml:space="preserve"> экземплярах, имеющих равную юридическую силу, по одному для каждой Стороны.</w:t>
      </w:r>
    </w:p>
    <w:p w:rsidR="00000000" w:rsidDel="00000000" w:rsidP="00000000" w:rsidRDefault="00000000" w:rsidRPr="00000000" w14:paraId="0000008B">
      <w:pPr>
        <w:widowControl w:val="1"/>
        <w:jc w:val="both"/>
        <w:rPr>
          <w:sz w:val="24"/>
          <w:szCs w:val="24"/>
        </w:rPr>
      </w:pPr>
      <w:r w:rsidDel="00000000" w:rsidR="00000000" w:rsidRPr="00000000">
        <w:rPr>
          <w:rtl w:val="0"/>
        </w:rPr>
      </w:r>
    </w:p>
    <w:p w:rsidR="00000000" w:rsidDel="00000000" w:rsidP="00000000" w:rsidRDefault="00000000" w:rsidRPr="00000000" w14:paraId="0000008C">
      <w:pPr>
        <w:widowControl w:val="1"/>
        <w:jc w:val="center"/>
        <w:rPr>
          <w:sz w:val="24"/>
          <w:szCs w:val="24"/>
        </w:rPr>
      </w:pPr>
      <w:r w:rsidDel="00000000" w:rsidR="00000000" w:rsidRPr="00000000">
        <w:rPr>
          <w:sz w:val="24"/>
          <w:szCs w:val="24"/>
          <w:rtl w:val="0"/>
        </w:rPr>
        <w:t xml:space="preserve">Подписи Сторон</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Лицензиар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заполняется и подписывается всеми соавторами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Автор: __</w:t>
      </w:r>
      <w:r w:rsidDel="00000000" w:rsidR="00000000" w:rsidRPr="00000000">
        <w:rPr>
          <w:sz w:val="24"/>
          <w:szCs w:val="24"/>
          <w:u w:val="single"/>
          <w:rtl w:val="0"/>
        </w:rPr>
        <w:t xml:space="preserve">Бучинский Иван</w:t>
      </w:r>
      <w:r w:rsidDel="00000000" w:rsidR="00000000" w:rsidRPr="00000000">
        <w:rPr>
          <w:sz w:val="24"/>
          <w:szCs w:val="24"/>
          <w:rtl w:val="0"/>
        </w:rPr>
        <w:t xml:space="preserve">_______________________________________________________</w:t>
      </w:r>
    </w:p>
    <w:p w:rsidR="00000000" w:rsidDel="00000000" w:rsidP="00000000" w:rsidRDefault="00000000" w:rsidRPr="00000000" w14:paraId="00000090">
      <w:pPr>
        <w:ind w:left="1404" w:firstLine="0"/>
        <w:rPr/>
      </w:pPr>
      <w:r w:rsidDel="00000000" w:rsidR="00000000" w:rsidRPr="00000000">
        <w:rPr>
          <w:rtl w:val="0"/>
        </w:rPr>
        <w:t xml:space="preserve">(фамилия, имя, отчество)</w:t>
      </w:r>
    </w:p>
    <w:p w:rsidR="00000000" w:rsidDel="00000000" w:rsidP="00000000" w:rsidRDefault="00000000" w:rsidRPr="00000000" w14:paraId="00000091">
      <w:pPr>
        <w:rPr>
          <w:sz w:val="24"/>
          <w:szCs w:val="24"/>
        </w:rPr>
      </w:pPr>
      <w:r w:rsidDel="00000000" w:rsidR="00000000" w:rsidRPr="00000000">
        <w:rPr>
          <w:sz w:val="24"/>
          <w:szCs w:val="24"/>
          <w:rtl w:val="0"/>
        </w:rPr>
        <w:t xml:space="preserve">_______</w:t>
      </w:r>
      <w:r w:rsidDel="00000000" w:rsidR="00000000" w:rsidRPr="00000000">
        <w:rPr>
          <w:sz w:val="24"/>
          <w:szCs w:val="24"/>
          <w:u w:val="single"/>
          <w:rtl w:val="0"/>
        </w:rPr>
        <w:t xml:space="preserve">25 июля 1999 г.</w:t>
      </w: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92">
      <w:pPr>
        <w:ind w:firstLine="2552"/>
        <w:rPr/>
      </w:pPr>
      <w:r w:rsidDel="00000000" w:rsidR="00000000" w:rsidRPr="00000000">
        <w:rPr>
          <w:rtl w:val="0"/>
        </w:rPr>
        <w:t xml:space="preserve">(число, месяц, год рождения)</w:t>
      </w:r>
    </w:p>
    <w:p w:rsidR="00000000" w:rsidDel="00000000" w:rsidP="00000000" w:rsidRDefault="00000000" w:rsidRPr="00000000" w14:paraId="00000093">
      <w:pPr>
        <w:rPr>
          <w:sz w:val="24"/>
          <w:szCs w:val="24"/>
        </w:rPr>
      </w:pPr>
      <w:r w:rsidDel="00000000" w:rsidR="00000000" w:rsidRPr="00000000">
        <w:rPr>
          <w:sz w:val="24"/>
          <w:szCs w:val="24"/>
          <w:rtl w:val="0"/>
        </w:rPr>
        <w:t xml:space="preserve">___</w:t>
      </w:r>
      <w:r w:rsidDel="00000000" w:rsidR="00000000" w:rsidRPr="00000000">
        <w:rPr>
          <w:sz w:val="24"/>
          <w:szCs w:val="24"/>
          <w:u w:val="single"/>
          <w:rtl w:val="0"/>
        </w:rPr>
        <w:t xml:space="preserve">паспорт Республики Казахстан: N10523468, MINISTRY OF INTERNAL AFFAIRS, 01.08.2016</w:t>
      </w:r>
      <w:r w:rsidDel="00000000" w:rsidR="00000000" w:rsidRPr="00000000">
        <w:rPr>
          <w:sz w:val="24"/>
          <w:szCs w:val="24"/>
          <w:rtl w:val="0"/>
        </w:rPr>
        <w:t xml:space="preserve">_</w:t>
      </w:r>
    </w:p>
    <w:p w:rsidR="00000000" w:rsidDel="00000000" w:rsidP="00000000" w:rsidRDefault="00000000" w:rsidRPr="00000000" w14:paraId="00000094">
      <w:pPr>
        <w:ind w:firstLine="2552"/>
        <w:rPr/>
      </w:pPr>
      <w:r w:rsidDel="00000000" w:rsidR="00000000" w:rsidRPr="00000000">
        <w:rPr>
          <w:rtl w:val="0"/>
        </w:rPr>
        <w:t xml:space="preserve"> (паспортные данные: серия, номер, кем и когда выдан)</w:t>
        <w:tab/>
      </w:r>
    </w:p>
    <w:p w:rsidR="00000000" w:rsidDel="00000000" w:rsidP="00000000" w:rsidRDefault="00000000" w:rsidRPr="00000000" w14:paraId="00000095">
      <w:pPr>
        <w:rPr>
          <w:sz w:val="24"/>
          <w:szCs w:val="24"/>
        </w:rPr>
      </w:pPr>
      <w:r w:rsidDel="00000000" w:rsidR="00000000" w:rsidRPr="00000000">
        <w:rPr>
          <w:sz w:val="24"/>
          <w:szCs w:val="24"/>
          <w:rtl w:val="0"/>
        </w:rPr>
        <w:t xml:space="preserve">___</w:t>
      </w:r>
      <w:r w:rsidDel="00000000" w:rsidR="00000000" w:rsidRPr="00000000">
        <w:rPr>
          <w:sz w:val="24"/>
          <w:szCs w:val="24"/>
          <w:u w:val="single"/>
          <w:rtl w:val="0"/>
        </w:rPr>
        <w:t xml:space="preserve">644045,_г. Омск, ул. Химиков, д. 12/2, кв. 112</w:t>
      </w:r>
      <w:r w:rsidDel="00000000" w:rsidR="00000000" w:rsidRPr="00000000">
        <w:rPr>
          <w:sz w:val="24"/>
          <w:szCs w:val="24"/>
          <w:rtl w:val="0"/>
        </w:rPr>
        <w:t xml:space="preserve">___________________________________________</w:t>
      </w:r>
    </w:p>
    <w:p w:rsidR="00000000" w:rsidDel="00000000" w:rsidP="00000000" w:rsidRDefault="00000000" w:rsidRPr="00000000" w14:paraId="00000096">
      <w:pPr>
        <w:ind w:left="708" w:firstLine="1843.9999999999998"/>
        <w:rPr/>
      </w:pPr>
      <w:r w:rsidDel="00000000" w:rsidR="00000000" w:rsidRPr="00000000">
        <w:rPr>
          <w:rtl w:val="0"/>
        </w:rPr>
        <w:t xml:space="preserve"> (место жительство автора с указанием почтового индекса)</w:t>
      </w:r>
    </w:p>
    <w:p w:rsidR="00000000" w:rsidDel="00000000" w:rsidP="00000000" w:rsidRDefault="00000000" w:rsidRPr="00000000" w14:paraId="00000097">
      <w:pPr>
        <w:rPr>
          <w:sz w:val="24"/>
          <w:szCs w:val="24"/>
        </w:rPr>
      </w:pPr>
      <w:r w:rsidDel="00000000" w:rsidR="00000000" w:rsidRPr="00000000">
        <w:rPr>
          <w:sz w:val="24"/>
          <w:szCs w:val="24"/>
          <w:u w:val="single"/>
          <w:rtl w:val="0"/>
        </w:rPr>
        <w:t xml:space="preserve">_____8 (3812) 97-22-51, +79088028677, buchvan@mail.ru</w:t>
      </w:r>
      <w:r w:rsidDel="00000000" w:rsidR="00000000" w:rsidRPr="00000000">
        <w:rPr>
          <w:sz w:val="24"/>
          <w:szCs w:val="24"/>
          <w:rtl w:val="0"/>
        </w:rPr>
        <w:t xml:space="preserve">____________________________________</w:t>
      </w:r>
    </w:p>
    <w:p w:rsidR="00000000" w:rsidDel="00000000" w:rsidP="00000000" w:rsidRDefault="00000000" w:rsidRPr="00000000" w14:paraId="00000098">
      <w:pPr>
        <w:ind w:firstLine="2552"/>
        <w:rPr/>
      </w:pPr>
      <w:r w:rsidDel="00000000" w:rsidR="00000000" w:rsidRPr="00000000">
        <w:rPr>
          <w:rtl w:val="0"/>
        </w:rPr>
        <w:t xml:space="preserve"> (телефон служебный, домашний или мобильный; e-mail)</w:t>
      </w:r>
    </w:p>
    <w:p w:rsidR="00000000" w:rsidDel="00000000" w:rsidP="00000000" w:rsidRDefault="00000000" w:rsidRPr="00000000" w14:paraId="00000099">
      <w:pPr>
        <w:ind w:firstLine="2552"/>
        <w:rPr/>
      </w:pPr>
      <w:r w:rsidDel="00000000" w:rsidR="00000000" w:rsidRPr="00000000">
        <w:rPr>
          <w:rtl w:val="0"/>
        </w:rPr>
      </w:r>
    </w:p>
    <w:p w:rsidR="00000000" w:rsidDel="00000000" w:rsidP="00000000" w:rsidRDefault="00000000" w:rsidRPr="00000000" w14:paraId="0000009A">
      <w:pPr>
        <w:spacing w:before="120" w:lineRule="auto"/>
        <w:rPr>
          <w:sz w:val="16"/>
          <w:szCs w:val="16"/>
        </w:rPr>
      </w:pPr>
      <w:r w:rsidDel="00000000" w:rsidR="00000000" w:rsidRPr="00000000">
        <w:rPr>
          <w:sz w:val="16"/>
          <w:szCs w:val="16"/>
          <w:rtl w:val="0"/>
        </w:rPr>
        <w:t xml:space="preserve">___________________________________</w:t>
      </w:r>
    </w:p>
    <w:p w:rsidR="00000000" w:rsidDel="00000000" w:rsidP="00000000" w:rsidRDefault="00000000" w:rsidRPr="00000000" w14:paraId="0000009B">
      <w:pPr>
        <w:jc w:val="both"/>
        <w:rPr/>
      </w:pPr>
      <w:r w:rsidDel="00000000" w:rsidR="00000000" w:rsidRPr="00000000">
        <w:rPr>
          <w:rtl w:val="0"/>
        </w:rPr>
        <w:t xml:space="preserve">(подпись)</w:t>
      </w:r>
    </w:p>
    <w:p w:rsidR="00000000" w:rsidDel="00000000" w:rsidP="00000000" w:rsidRDefault="00000000" w:rsidRPr="00000000" w14:paraId="0000009C">
      <w:pPr>
        <w:ind w:right="336" w:firstLine="720"/>
        <w:rPr>
          <w:sz w:val="24"/>
          <w:szCs w:val="24"/>
        </w:rPr>
      </w:pPr>
      <w:r w:rsidDel="00000000" w:rsidR="00000000" w:rsidRPr="00000000">
        <w:rPr>
          <w:rtl w:val="0"/>
        </w:rPr>
      </w:r>
    </w:p>
    <w:p w:rsidR="00000000" w:rsidDel="00000000" w:rsidP="00000000" w:rsidRDefault="00000000" w:rsidRPr="00000000" w14:paraId="0000009D">
      <w:pPr>
        <w:ind w:right="336" w:firstLine="720"/>
        <w:rPr>
          <w:sz w:val="24"/>
          <w:szCs w:val="24"/>
        </w:rPr>
      </w:pPr>
      <w:r w:rsidDel="00000000" w:rsidR="00000000" w:rsidRPr="00000000">
        <w:rPr>
          <w:rtl w:val="0"/>
        </w:rPr>
      </w:r>
    </w:p>
    <w:p w:rsidR="00000000" w:rsidDel="00000000" w:rsidP="00000000" w:rsidRDefault="00000000" w:rsidRPr="00000000" w14:paraId="0000009E">
      <w:pPr>
        <w:rPr>
          <w:sz w:val="24"/>
          <w:szCs w:val="24"/>
          <w:u w:val="single"/>
        </w:rPr>
      </w:pPr>
      <w:r w:rsidDel="00000000" w:rsidR="00000000" w:rsidRPr="00000000">
        <w:rPr>
          <w:sz w:val="24"/>
          <w:szCs w:val="24"/>
          <w:rtl w:val="0"/>
        </w:rPr>
        <w:t xml:space="preserve">Автор:</w:t>
      </w:r>
      <w:r w:rsidDel="00000000" w:rsidR="00000000" w:rsidRPr="00000000">
        <w:rPr>
          <w:sz w:val="24"/>
          <w:szCs w:val="24"/>
          <w:u w:val="single"/>
          <w:rtl w:val="0"/>
        </w:rPr>
        <w:t xml:space="preserve"> _______Трейер Александр Викторович__________________________________________</w:t>
      </w:r>
    </w:p>
    <w:p w:rsidR="00000000" w:rsidDel="00000000" w:rsidP="00000000" w:rsidRDefault="00000000" w:rsidRPr="00000000" w14:paraId="0000009F">
      <w:pPr>
        <w:ind w:left="1404" w:firstLine="0"/>
        <w:rPr/>
      </w:pPr>
      <w:r w:rsidDel="00000000" w:rsidR="00000000" w:rsidRPr="00000000">
        <w:rPr>
          <w:rtl w:val="0"/>
        </w:rPr>
        <w:t xml:space="preserve">(фамилия, имя, отчество)</w:t>
      </w:r>
    </w:p>
    <w:p w:rsidR="00000000" w:rsidDel="00000000" w:rsidP="00000000" w:rsidRDefault="00000000" w:rsidRPr="00000000" w14:paraId="000000A0">
      <w:pPr>
        <w:rPr>
          <w:sz w:val="24"/>
          <w:szCs w:val="24"/>
        </w:rPr>
      </w:pPr>
      <w:r w:rsidDel="00000000" w:rsidR="00000000" w:rsidRPr="00000000">
        <w:rPr>
          <w:sz w:val="24"/>
          <w:szCs w:val="24"/>
          <w:rtl w:val="0"/>
        </w:rPr>
        <w:t xml:space="preserve">___________________</w:t>
      </w:r>
      <w:r w:rsidDel="00000000" w:rsidR="00000000" w:rsidRPr="00000000">
        <w:rPr>
          <w:sz w:val="24"/>
          <w:szCs w:val="24"/>
          <w:u w:val="single"/>
          <w:rtl w:val="0"/>
        </w:rPr>
        <w:t xml:space="preserve">12.06.1983</w:t>
      </w:r>
      <w:r w:rsidDel="00000000" w:rsidR="00000000" w:rsidRPr="00000000">
        <w:rPr>
          <w:sz w:val="24"/>
          <w:szCs w:val="24"/>
          <w:rtl w:val="0"/>
        </w:rPr>
        <w:t xml:space="preserve">________________________________________________________</w:t>
      </w:r>
    </w:p>
    <w:p w:rsidR="00000000" w:rsidDel="00000000" w:rsidP="00000000" w:rsidRDefault="00000000" w:rsidRPr="00000000" w14:paraId="000000A1">
      <w:pPr>
        <w:ind w:firstLine="2552"/>
        <w:rPr/>
      </w:pPr>
      <w:r w:rsidDel="00000000" w:rsidR="00000000" w:rsidRPr="00000000">
        <w:rPr>
          <w:rtl w:val="0"/>
        </w:rPr>
        <w:t xml:space="preserve">(число, месяц, год рождения)</w:t>
      </w:r>
    </w:p>
    <w:p w:rsidR="00000000" w:rsidDel="00000000" w:rsidP="00000000" w:rsidRDefault="00000000" w:rsidRPr="00000000" w14:paraId="000000A2">
      <w:pPr>
        <w:rPr>
          <w:sz w:val="24"/>
          <w:szCs w:val="24"/>
        </w:rPr>
      </w:pPr>
      <w:r w:rsidDel="00000000" w:rsidR="00000000" w:rsidRPr="00000000">
        <w:rPr>
          <w:sz w:val="24"/>
          <w:szCs w:val="24"/>
          <w:rtl w:val="0"/>
        </w:rPr>
        <w:t xml:space="preserve">___</w:t>
      </w:r>
      <w:r w:rsidDel="00000000" w:rsidR="00000000" w:rsidRPr="00000000">
        <w:rPr>
          <w:sz w:val="24"/>
          <w:szCs w:val="24"/>
          <w:u w:val="single"/>
          <w:rtl w:val="0"/>
        </w:rPr>
        <w:t xml:space="preserve">паспорт ______5205 192432, выдан УВД ЛАО г. Омск_________________________________</w:t>
      </w:r>
      <w:r w:rsidDel="00000000" w:rsidR="00000000" w:rsidRPr="00000000">
        <w:rPr>
          <w:sz w:val="24"/>
          <w:szCs w:val="24"/>
          <w:rtl w:val="0"/>
        </w:rPr>
        <w:t xml:space="preserve">__</w:t>
      </w:r>
    </w:p>
    <w:p w:rsidR="00000000" w:rsidDel="00000000" w:rsidP="00000000" w:rsidRDefault="00000000" w:rsidRPr="00000000" w14:paraId="000000A3">
      <w:pPr>
        <w:ind w:firstLine="2552"/>
        <w:rPr/>
      </w:pPr>
      <w:r w:rsidDel="00000000" w:rsidR="00000000" w:rsidRPr="00000000">
        <w:rPr>
          <w:rtl w:val="0"/>
        </w:rPr>
        <w:t xml:space="preserve"> (паспортные данные: серия, номер, кем и когда выдан)</w:t>
        <w:tab/>
      </w:r>
    </w:p>
    <w:p w:rsidR="00000000" w:rsidDel="00000000" w:rsidP="00000000" w:rsidRDefault="00000000" w:rsidRPr="00000000" w14:paraId="000000A4">
      <w:pPr>
        <w:rPr>
          <w:sz w:val="24"/>
          <w:szCs w:val="24"/>
        </w:rPr>
      </w:pPr>
      <w:r w:rsidDel="00000000" w:rsidR="00000000" w:rsidRPr="00000000">
        <w:rPr>
          <w:sz w:val="24"/>
          <w:szCs w:val="24"/>
          <w:rtl w:val="0"/>
        </w:rPr>
        <w:t xml:space="preserve">_______</w:t>
      </w:r>
      <w:r w:rsidDel="00000000" w:rsidR="00000000" w:rsidRPr="00000000">
        <w:rPr>
          <w:sz w:val="24"/>
          <w:szCs w:val="24"/>
          <w:u w:val="single"/>
          <w:rtl w:val="0"/>
        </w:rPr>
        <w:t xml:space="preserve">г. Омск ул. Гашека 13/2 кв. 64, 644109</w:t>
      </w:r>
      <w:r w:rsidDel="00000000" w:rsidR="00000000" w:rsidRPr="00000000">
        <w:rPr>
          <w:sz w:val="24"/>
          <w:szCs w:val="24"/>
          <w:rtl w:val="0"/>
        </w:rPr>
        <w:t xml:space="preserve">____________________________________________</w:t>
      </w:r>
    </w:p>
    <w:p w:rsidR="00000000" w:rsidDel="00000000" w:rsidP="00000000" w:rsidRDefault="00000000" w:rsidRPr="00000000" w14:paraId="000000A5">
      <w:pPr>
        <w:ind w:left="708" w:firstLine="1843.9999999999998"/>
        <w:rPr/>
      </w:pPr>
      <w:r w:rsidDel="00000000" w:rsidR="00000000" w:rsidRPr="00000000">
        <w:rPr>
          <w:rtl w:val="0"/>
        </w:rPr>
        <w:t xml:space="preserve"> (место жительство автора с указанием почтового индекса)</w:t>
      </w:r>
    </w:p>
    <w:p w:rsidR="00000000" w:rsidDel="00000000" w:rsidP="00000000" w:rsidRDefault="00000000" w:rsidRPr="00000000" w14:paraId="000000A6">
      <w:pPr>
        <w:rPr>
          <w:sz w:val="24"/>
          <w:szCs w:val="24"/>
        </w:rPr>
      </w:pPr>
      <w:r w:rsidDel="00000000" w:rsidR="00000000" w:rsidRPr="00000000">
        <w:rPr>
          <w:sz w:val="24"/>
          <w:szCs w:val="24"/>
          <w:rtl w:val="0"/>
        </w:rPr>
        <w:t xml:space="preserve">________</w:t>
      </w:r>
      <w:r w:rsidDel="00000000" w:rsidR="00000000" w:rsidRPr="00000000">
        <w:rPr>
          <w:sz w:val="24"/>
          <w:szCs w:val="24"/>
          <w:u w:val="single"/>
          <w:rtl w:val="0"/>
        </w:rPr>
        <w:t xml:space="preserve">8 (3812) 97-22-51, +7 962 050 0802, alexander.treyer@gmail.com</w:t>
      </w:r>
      <w:r w:rsidDel="00000000" w:rsidR="00000000" w:rsidRPr="00000000">
        <w:rPr>
          <w:sz w:val="24"/>
          <w:szCs w:val="24"/>
          <w:rtl w:val="0"/>
        </w:rPr>
        <w:t xml:space="preserve">_______________________</w:t>
      </w:r>
    </w:p>
    <w:p w:rsidR="00000000" w:rsidDel="00000000" w:rsidP="00000000" w:rsidRDefault="00000000" w:rsidRPr="00000000" w14:paraId="000000A7">
      <w:pPr>
        <w:ind w:firstLine="2552"/>
        <w:rPr/>
      </w:pPr>
      <w:r w:rsidDel="00000000" w:rsidR="00000000" w:rsidRPr="00000000">
        <w:rPr>
          <w:rtl w:val="0"/>
        </w:rPr>
        <w:t xml:space="preserve"> (телефон служебный, домашний или мобильный; e-mail)</w:t>
      </w:r>
    </w:p>
    <w:p w:rsidR="00000000" w:rsidDel="00000000" w:rsidP="00000000" w:rsidRDefault="00000000" w:rsidRPr="00000000" w14:paraId="000000A8">
      <w:pPr>
        <w:ind w:firstLine="2552"/>
        <w:rPr/>
      </w:pPr>
      <w:r w:rsidDel="00000000" w:rsidR="00000000" w:rsidRPr="00000000">
        <w:rPr>
          <w:rtl w:val="0"/>
        </w:rPr>
      </w:r>
    </w:p>
    <w:p w:rsidR="00000000" w:rsidDel="00000000" w:rsidP="00000000" w:rsidRDefault="00000000" w:rsidRPr="00000000" w14:paraId="000000A9">
      <w:pPr>
        <w:spacing w:before="120" w:lineRule="auto"/>
        <w:rPr>
          <w:sz w:val="16"/>
          <w:szCs w:val="16"/>
        </w:rPr>
      </w:pPr>
      <w:r w:rsidDel="00000000" w:rsidR="00000000" w:rsidRPr="00000000">
        <w:rPr>
          <w:sz w:val="16"/>
          <w:szCs w:val="16"/>
          <w:rtl w:val="0"/>
        </w:rPr>
        <w:t xml:space="preserve">___________________________________</w:t>
      </w:r>
    </w:p>
    <w:p w:rsidR="00000000" w:rsidDel="00000000" w:rsidP="00000000" w:rsidRDefault="00000000" w:rsidRPr="00000000" w14:paraId="000000AA">
      <w:pPr>
        <w:jc w:val="both"/>
        <w:rPr/>
      </w:pPr>
      <w:r w:rsidDel="00000000" w:rsidR="00000000" w:rsidRPr="00000000">
        <w:rPr>
          <w:rtl w:val="0"/>
        </w:rPr>
        <w:t xml:space="preserve">(подпись)</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Лицензиат, Издатель</w:t>
      </w:r>
    </w:p>
    <w:p w:rsidR="00000000" w:rsidDel="00000000" w:rsidP="00000000" w:rsidRDefault="00000000" w:rsidRPr="00000000" w14:paraId="000000AF">
      <w:pPr>
        <w:widowControl w:val="1"/>
        <w:jc w:val="both"/>
        <w:rPr>
          <w:sz w:val="24"/>
          <w:szCs w:val="24"/>
        </w:rPr>
      </w:pPr>
      <w:r w:rsidDel="00000000" w:rsidR="00000000" w:rsidRPr="00000000">
        <w:rPr>
          <w:sz w:val="24"/>
          <w:szCs w:val="24"/>
          <w:rtl w:val="0"/>
        </w:rPr>
        <w:t xml:space="preserve">ИМ СО РАН</w:t>
      </w:r>
    </w:p>
    <w:p w:rsidR="00000000" w:rsidDel="00000000" w:rsidP="00000000" w:rsidRDefault="00000000" w:rsidRPr="00000000" w14:paraId="000000B0">
      <w:pPr>
        <w:widowControl w:val="1"/>
        <w:rPr>
          <w:sz w:val="24"/>
          <w:szCs w:val="24"/>
        </w:rPr>
      </w:pPr>
      <w:r w:rsidDel="00000000" w:rsidR="00000000" w:rsidRPr="00000000">
        <w:rPr>
          <w:sz w:val="24"/>
          <w:szCs w:val="24"/>
          <w:rtl w:val="0"/>
        </w:rPr>
        <w:t xml:space="preserve">630090, г. Новосибирск, проспект академика Коптюга, 4</w:t>
      </w:r>
    </w:p>
    <w:p w:rsidR="00000000" w:rsidDel="00000000" w:rsidP="00000000" w:rsidRDefault="00000000" w:rsidRPr="00000000" w14:paraId="000000B1">
      <w:pPr>
        <w:widowControl w:val="1"/>
        <w:rPr>
          <w:sz w:val="24"/>
          <w:szCs w:val="24"/>
        </w:rPr>
      </w:pPr>
      <w:r w:rsidDel="00000000" w:rsidR="00000000" w:rsidRPr="00000000">
        <w:rPr>
          <w:sz w:val="24"/>
          <w:szCs w:val="24"/>
          <w:rtl w:val="0"/>
        </w:rPr>
        <w:t xml:space="preserve">т. 8 (383) 329-76-48; e-mail: </w:t>
      </w:r>
      <w:hyperlink r:id="rId9">
        <w:r w:rsidDel="00000000" w:rsidR="00000000" w:rsidRPr="00000000">
          <w:rPr>
            <w:sz w:val="24"/>
            <w:szCs w:val="24"/>
            <w:u w:val="single"/>
            <w:rtl w:val="0"/>
          </w:rPr>
          <w:t xml:space="preserve">im@math.nsc.ru</w:t>
        </w:r>
      </w:hyperlink>
      <w:r w:rsidDel="00000000" w:rsidR="00000000" w:rsidRPr="00000000">
        <w:rPr>
          <w:rtl w:val="0"/>
        </w:rPr>
      </w:r>
    </w:p>
    <w:p w:rsidR="00000000" w:rsidDel="00000000" w:rsidP="00000000" w:rsidRDefault="00000000" w:rsidRPr="00000000" w14:paraId="000000B2">
      <w:pPr>
        <w:widowControl w:val="1"/>
        <w:rPr>
          <w:sz w:val="24"/>
          <w:szCs w:val="24"/>
        </w:rPr>
      </w:pPr>
      <w:r w:rsidDel="00000000" w:rsidR="00000000" w:rsidRPr="00000000">
        <w:rPr>
          <w:sz w:val="24"/>
          <w:szCs w:val="24"/>
          <w:rtl w:val="0"/>
        </w:rPr>
        <w:t xml:space="preserve">ИНН 5408100145 / КПП 540801001</w:t>
      </w:r>
    </w:p>
    <w:p w:rsidR="00000000" w:rsidDel="00000000" w:rsidP="00000000" w:rsidRDefault="00000000" w:rsidRPr="00000000" w14:paraId="000000B3">
      <w:pPr>
        <w:widowControl w:val="1"/>
        <w:rPr>
          <w:sz w:val="24"/>
          <w:szCs w:val="24"/>
        </w:rPr>
      </w:pPr>
      <w:r w:rsidDel="00000000" w:rsidR="00000000" w:rsidRPr="00000000">
        <w:rPr>
          <w:sz w:val="24"/>
          <w:szCs w:val="24"/>
          <w:rtl w:val="0"/>
        </w:rPr>
        <w:t xml:space="preserve">УФК по Новосибирской области (ИМ СО РАН, л/с 20516Ц17960),</w:t>
      </w:r>
    </w:p>
    <w:p w:rsidR="00000000" w:rsidDel="00000000" w:rsidP="00000000" w:rsidRDefault="00000000" w:rsidRPr="00000000" w14:paraId="000000B4">
      <w:pPr>
        <w:widowControl w:val="1"/>
        <w:rPr>
          <w:sz w:val="24"/>
          <w:szCs w:val="24"/>
        </w:rPr>
      </w:pPr>
      <w:r w:rsidDel="00000000" w:rsidR="00000000" w:rsidRPr="00000000">
        <w:rPr>
          <w:sz w:val="24"/>
          <w:szCs w:val="24"/>
          <w:rtl w:val="0"/>
        </w:rPr>
        <w:t xml:space="preserve">Сибирское ГУ Банка России//УФК по Новосибирской области г. Новосибирск</w:t>
      </w:r>
    </w:p>
    <w:p w:rsidR="00000000" w:rsidDel="00000000" w:rsidP="00000000" w:rsidRDefault="00000000" w:rsidRPr="00000000" w14:paraId="000000B5">
      <w:pPr>
        <w:widowControl w:val="1"/>
        <w:rPr>
          <w:sz w:val="24"/>
          <w:szCs w:val="24"/>
        </w:rPr>
      </w:pPr>
      <w:r w:rsidDel="00000000" w:rsidR="00000000" w:rsidRPr="00000000">
        <w:rPr>
          <w:sz w:val="24"/>
          <w:szCs w:val="24"/>
          <w:rtl w:val="0"/>
        </w:rPr>
        <w:t xml:space="preserve">Единый казначейский счет № 40102810445370000043</w:t>
      </w:r>
    </w:p>
    <w:p w:rsidR="00000000" w:rsidDel="00000000" w:rsidP="00000000" w:rsidRDefault="00000000" w:rsidRPr="00000000" w14:paraId="000000B6">
      <w:pPr>
        <w:widowControl w:val="1"/>
        <w:rPr>
          <w:sz w:val="24"/>
          <w:szCs w:val="24"/>
        </w:rPr>
      </w:pPr>
      <w:r w:rsidDel="00000000" w:rsidR="00000000" w:rsidRPr="00000000">
        <w:rPr>
          <w:sz w:val="24"/>
          <w:szCs w:val="24"/>
          <w:rtl w:val="0"/>
        </w:rPr>
        <w:t xml:space="preserve">Казначейский счет № 03214643000000015100</w:t>
      </w:r>
    </w:p>
    <w:p w:rsidR="00000000" w:rsidDel="00000000" w:rsidP="00000000" w:rsidRDefault="00000000" w:rsidRPr="00000000" w14:paraId="000000B7">
      <w:pPr>
        <w:widowControl w:val="1"/>
        <w:rPr>
          <w:sz w:val="24"/>
          <w:szCs w:val="24"/>
        </w:rPr>
      </w:pPr>
      <w:r w:rsidDel="00000000" w:rsidR="00000000" w:rsidRPr="00000000">
        <w:rPr>
          <w:sz w:val="24"/>
          <w:szCs w:val="24"/>
          <w:rtl w:val="0"/>
        </w:rPr>
        <w:t xml:space="preserve">БИК: 015004950</w:t>
      </w:r>
    </w:p>
    <w:p w:rsidR="00000000" w:rsidDel="00000000" w:rsidP="00000000" w:rsidRDefault="00000000" w:rsidRPr="00000000" w14:paraId="000000B8">
      <w:pPr>
        <w:widowControl w:val="1"/>
        <w:jc w:val="both"/>
        <w:rPr>
          <w:sz w:val="24"/>
          <w:szCs w:val="24"/>
        </w:rPr>
      </w:pPr>
      <w:r w:rsidDel="00000000" w:rsidR="00000000" w:rsidRPr="00000000">
        <w:rPr>
          <w:rtl w:val="0"/>
        </w:rPr>
      </w:r>
    </w:p>
    <w:p w:rsidR="00000000" w:rsidDel="00000000" w:rsidP="00000000" w:rsidRDefault="00000000" w:rsidRPr="00000000" w14:paraId="000000B9">
      <w:pPr>
        <w:widowControl w:val="1"/>
        <w:jc w:val="both"/>
        <w:rPr>
          <w:sz w:val="24"/>
          <w:szCs w:val="24"/>
        </w:rPr>
      </w:pPr>
      <w:r w:rsidDel="00000000" w:rsidR="00000000" w:rsidRPr="00000000">
        <w:rPr>
          <w:rtl w:val="0"/>
        </w:rPr>
      </w:r>
    </w:p>
    <w:p w:rsidR="00000000" w:rsidDel="00000000" w:rsidP="00000000" w:rsidRDefault="00000000" w:rsidRPr="00000000" w14:paraId="000000BA">
      <w:pPr>
        <w:widowControl w:val="1"/>
        <w:jc w:val="both"/>
        <w:rPr>
          <w:sz w:val="24"/>
          <w:szCs w:val="24"/>
        </w:rPr>
      </w:pPr>
      <w:r w:rsidDel="00000000" w:rsidR="00000000" w:rsidRPr="00000000">
        <w:rPr>
          <w:sz w:val="24"/>
          <w:szCs w:val="24"/>
          <w:rtl w:val="0"/>
        </w:rPr>
        <w:t xml:space="preserve">Главный редактор журнала «Сибирские электронные математические известия»</w:t>
      </w:r>
    </w:p>
    <w:p w:rsidR="00000000" w:rsidDel="00000000" w:rsidP="00000000" w:rsidRDefault="00000000" w:rsidRPr="00000000" w14:paraId="000000BB">
      <w:pPr>
        <w:widowControl w:val="1"/>
        <w:jc w:val="both"/>
        <w:rPr>
          <w:sz w:val="24"/>
          <w:szCs w:val="24"/>
        </w:rPr>
      </w:pPr>
      <w:r w:rsidDel="00000000" w:rsidR="00000000" w:rsidRPr="00000000">
        <w:rPr>
          <w:rtl w:val="0"/>
        </w:rPr>
      </w:r>
    </w:p>
    <w:p w:rsidR="00000000" w:rsidDel="00000000" w:rsidP="00000000" w:rsidRDefault="00000000" w:rsidRPr="00000000" w14:paraId="000000BC">
      <w:pPr>
        <w:widowControl w:val="1"/>
        <w:jc w:val="both"/>
        <w:rPr>
          <w:sz w:val="24"/>
          <w:szCs w:val="24"/>
        </w:rPr>
      </w:pPr>
      <w:r w:rsidDel="00000000" w:rsidR="00000000" w:rsidRPr="00000000">
        <w:rPr>
          <w:sz w:val="24"/>
          <w:szCs w:val="24"/>
          <w:rtl w:val="0"/>
        </w:rPr>
        <w:t xml:space="preserve">_________________ Ю.Л. Трахинин</w:t>
      </w:r>
    </w:p>
    <w:p w:rsidR="00000000" w:rsidDel="00000000" w:rsidP="00000000" w:rsidRDefault="00000000" w:rsidRPr="00000000" w14:paraId="000000BD">
      <w:pPr>
        <w:widowControl w:val="1"/>
        <w:jc w:val="both"/>
        <w:rPr>
          <w:sz w:val="24"/>
          <w:szCs w:val="24"/>
        </w:rPr>
      </w:pPr>
      <w:r w:rsidDel="00000000" w:rsidR="00000000" w:rsidRPr="00000000">
        <w:rPr>
          <w:rtl w:val="0"/>
        </w:rPr>
      </w:r>
    </w:p>
    <w:sectPr>
      <w:footerReference r:id="rId10" w:type="default"/>
      <w:footerReference r:id="rId11" w:type="even"/>
      <w:pgSz w:h="16838" w:w="11906" w:orient="portrait"/>
      <w:pgMar w:bottom="851" w:top="851" w:left="107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00" w:hanging="360"/>
      </w:pPr>
      <w:rPr>
        <w:i w:val="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02238"/>
    <w:pPr>
      <w:widowControl w:val="0"/>
      <w:autoSpaceDE w:val="0"/>
      <w:autoSpaceDN w:val="0"/>
    </w:pPr>
    <w:rPr>
      <w:lang w:eastAsia="zh-CN"/>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semiHidden w:val="1"/>
    <w:rsid w:val="00102238"/>
    <w:rPr>
      <w:rFonts w:ascii="Tahoma" w:hAnsi="Tahoma"/>
      <w:sz w:val="16"/>
      <w:szCs w:val="16"/>
      <w:lang/>
    </w:rPr>
  </w:style>
  <w:style w:type="character" w:styleId="a5">
    <w:name w:val="Hyperlink"/>
    <w:rsid w:val="00102238"/>
    <w:rPr>
      <w:rFonts w:cs="Times New Roman"/>
      <w:color w:val="0000ff"/>
      <w:u w:val="single"/>
    </w:rPr>
  </w:style>
  <w:style w:type="paragraph" w:styleId="a6">
    <w:name w:val="Body Text Indent"/>
    <w:basedOn w:val="a"/>
    <w:link w:val="a7"/>
    <w:rsid w:val="00102238"/>
    <w:pPr>
      <w:widowControl w:val="1"/>
      <w:ind w:left="-720"/>
    </w:pPr>
    <w:rPr>
      <w:lang/>
    </w:rPr>
  </w:style>
  <w:style w:type="character" w:styleId="a7" w:customStyle="1">
    <w:name w:val="Основной текст с отступом Знак"/>
    <w:link w:val="a6"/>
    <w:semiHidden w:val="1"/>
    <w:locked w:val="1"/>
    <w:rsid w:val="00102238"/>
    <w:rPr>
      <w:rFonts w:cs="Times New Roman"/>
      <w:sz w:val="20"/>
      <w:szCs w:val="20"/>
      <w:lang w:eastAsia="zh-CN"/>
    </w:rPr>
  </w:style>
  <w:style w:type="paragraph" w:styleId="ConsNormal" w:customStyle="1">
    <w:name w:val="ConsNormal"/>
    <w:rsid w:val="00102238"/>
    <w:pPr>
      <w:widowControl w:val="0"/>
      <w:autoSpaceDE w:val="0"/>
      <w:autoSpaceDN w:val="0"/>
      <w:ind w:firstLine="720"/>
    </w:pPr>
    <w:rPr>
      <w:rFonts w:ascii="Arial" w:cs="Arial" w:hAnsi="Arial"/>
      <w:lang w:eastAsia="zh-CN"/>
    </w:rPr>
  </w:style>
  <w:style w:type="paragraph" w:styleId="ConsPlusNormal" w:customStyle="1">
    <w:name w:val="ConsPlusNormal"/>
    <w:rsid w:val="00102238"/>
    <w:pPr>
      <w:widowControl w:val="0"/>
      <w:autoSpaceDE w:val="0"/>
      <w:autoSpaceDN w:val="0"/>
      <w:ind w:firstLine="720"/>
    </w:pPr>
    <w:rPr>
      <w:rFonts w:ascii="Arial" w:cs="Arial" w:hAnsi="Arial"/>
      <w:lang w:eastAsia="zh-CN"/>
    </w:rPr>
  </w:style>
  <w:style w:type="character" w:styleId="a4" w:customStyle="1">
    <w:name w:val="Текст выноски Знак"/>
    <w:link w:val="a3"/>
    <w:semiHidden w:val="1"/>
    <w:locked w:val="1"/>
    <w:rsid w:val="00102238"/>
    <w:rPr>
      <w:rFonts w:ascii="Tahoma" w:cs="Tahoma" w:hAnsi="Tahoma"/>
      <w:sz w:val="16"/>
      <w:szCs w:val="16"/>
      <w:lang w:eastAsia="zh-CN"/>
    </w:rPr>
  </w:style>
  <w:style w:type="paragraph" w:styleId="a8">
    <w:name w:val="footer"/>
    <w:basedOn w:val="a"/>
    <w:rsid w:val="00E642D4"/>
    <w:pPr>
      <w:tabs>
        <w:tab w:val="center" w:pos="4677"/>
        <w:tab w:val="right" w:pos="9355"/>
      </w:tabs>
    </w:pPr>
  </w:style>
  <w:style w:type="character" w:styleId="a9">
    <w:name w:val="page number"/>
    <w:basedOn w:val="a0"/>
    <w:rsid w:val="00E642D4"/>
  </w:style>
  <w:style w:type="character" w:styleId="aa">
    <w:name w:val="Strong"/>
    <w:qFormat w:val="1"/>
    <w:rsid w:val="00524FDB"/>
    <w:rPr>
      <w:b w:val="1"/>
      <w:bCs w:val="1"/>
    </w:rPr>
  </w:style>
  <w:style w:type="character" w:styleId="ab">
    <w:name w:val="annotation reference"/>
    <w:basedOn w:val="a0"/>
    <w:rsid w:val="00BB26EC"/>
    <w:rPr>
      <w:sz w:val="16"/>
      <w:szCs w:val="16"/>
    </w:rPr>
  </w:style>
  <w:style w:type="paragraph" w:styleId="ac">
    <w:name w:val="annotation text"/>
    <w:basedOn w:val="a"/>
    <w:link w:val="ad"/>
    <w:rsid w:val="00BB26EC"/>
  </w:style>
  <w:style w:type="character" w:styleId="ad" w:customStyle="1">
    <w:name w:val="Текст примечания Знак"/>
    <w:basedOn w:val="a0"/>
    <w:link w:val="ac"/>
    <w:rsid w:val="00BB26EC"/>
    <w:rPr>
      <w:lang w:eastAsia="zh-CN"/>
    </w:rPr>
  </w:style>
  <w:style w:type="paragraph" w:styleId="ae">
    <w:name w:val="annotation subject"/>
    <w:basedOn w:val="ac"/>
    <w:next w:val="ac"/>
    <w:link w:val="af"/>
    <w:rsid w:val="00BB26EC"/>
    <w:rPr>
      <w:b w:val="1"/>
      <w:bCs w:val="1"/>
    </w:rPr>
  </w:style>
  <w:style w:type="character" w:styleId="af" w:customStyle="1">
    <w:name w:val="Тема примечания Знак"/>
    <w:basedOn w:val="ad"/>
    <w:link w:val="ae"/>
    <w:rsid w:val="00BB26EC"/>
    <w:rPr>
      <w:b w:val="1"/>
      <w:bC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mailto:im@math.nsc.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m@math.nsc.ru"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Ds5niE/26YF1WK3kgBSapka9A==">CgMxLjAyCGguZ2pkZ3hzMgloLjMwajB6bGwyCWguMWZvYjl0ZTIJaC4zem55c2g3MgloLjJldDkycDA4AHIhMTFuX1RGQ1YxSHJfbTh2dWRNaFZVOVNiaEFSSDdsTXZf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2023-06-14T05:13:00Z</dcterms:created>
  <dc:creator>lawevl</dc:creator>
</cp:coreProperties>
</file>