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  <w:t>Branch-and-Price algorithm for the Efficient 2-Terminal Reliability Problem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  <w:t>Abstract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The Two-Terminal Reliability Problem, which assesses the probability of connection between two designated nodes in a network subject to the failures, remains a challenging and well-recognized #P-hard problem. In the recent years, along with the guaranteed reliability of the network, the question of the overall cost minimization became quite significant. In this paper, we intro-duce a proof-of-concept of the Branch-and-Price algorithm that relies on the well-known decomposition and column generation techniques in order to efficiently solve this problem. Numerical evaluation over benchmarking instances demonstrate the high per-formance of the proposed algorithm.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Keywords: 2-Terminal Reliable Problem, Erdos-Renyi random graphs, MIP models,  Dantzig-Wolfe decomposition, branch-and-price.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LibreOffice/6.4.7.2$Linux_X86_64 LibreOffice_project/40$Build-2</Application>
  <Pages>1</Pages>
  <Words>112</Words>
  <Characters>767</Characters>
  <CharactersWithSpaces>876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2025-05-23T15:10:19Z</dcterms:created>
  <dc:creator/>
  <dc:description/>
  <dc:language>en-US</dc:language>
  <cp:lastModifiedBy/>
  <dcterms:modified xsi:type="dcterms:W3CDTF">2025-05-23T15:28:56Z</dcterms:modified>
  <cp:revision>2</cp:revision>
  <dc:subject/>
  <dc:title/>
</cp:coreProperties>
</file>