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8B99C" w14:textId="6ADD9F10" w:rsidR="005A7EFF" w:rsidRPr="006B2782" w:rsidRDefault="006B2782" w:rsidP="006B27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782">
        <w:rPr>
          <w:rFonts w:ascii="Times New Roman" w:hAnsi="Times New Roman" w:cs="Times New Roman"/>
          <w:b/>
          <w:bCs/>
          <w:sz w:val="24"/>
          <w:szCs w:val="24"/>
        </w:rPr>
        <w:t>Ответ на рецензию</w:t>
      </w:r>
    </w:p>
    <w:p w14:paraId="7642672D" w14:textId="150B3CCD" w:rsidR="00400B70" w:rsidRPr="006B2782" w:rsidRDefault="00400B70" w:rsidP="006B2782">
      <w:pPr>
        <w:jc w:val="center"/>
        <w:rPr>
          <w:rFonts w:ascii="Times New Roman" w:hAnsi="Times New Roman" w:cs="Times New Roman"/>
          <w:sz w:val="24"/>
          <w:szCs w:val="24"/>
        </w:rPr>
      </w:pPr>
      <w:r w:rsidRPr="006B2782">
        <w:rPr>
          <w:rFonts w:ascii="Times New Roman" w:hAnsi="Times New Roman" w:cs="Times New Roman"/>
          <w:sz w:val="24"/>
          <w:szCs w:val="24"/>
        </w:rPr>
        <w:t>Уважаемый рецензент!</w:t>
      </w:r>
    </w:p>
    <w:p w14:paraId="02EB6073" w14:textId="738185DF" w:rsidR="00400B70" w:rsidRPr="006B2782" w:rsidRDefault="00400B70" w:rsidP="006B27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782">
        <w:rPr>
          <w:rFonts w:ascii="Times New Roman" w:hAnsi="Times New Roman" w:cs="Times New Roman"/>
          <w:sz w:val="24"/>
          <w:szCs w:val="24"/>
        </w:rPr>
        <w:t xml:space="preserve">Спасибо за Вашу работу и сделанные замечания. Ниже представлен ответ на рецензию в формате «вопрос-ответ». </w:t>
      </w:r>
    </w:p>
    <w:p w14:paraId="5447BCCD" w14:textId="2B629E36" w:rsidR="00400B70" w:rsidRPr="006B2782" w:rsidRDefault="006B2782" w:rsidP="006B27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782">
        <w:rPr>
          <w:rFonts w:ascii="Times New Roman" w:hAnsi="Times New Roman" w:cs="Times New Roman"/>
          <w:sz w:val="24"/>
          <w:szCs w:val="24"/>
        </w:rPr>
        <w:t>Вопрос:</w:t>
      </w:r>
      <w:r w:rsidR="00400B70" w:rsidRPr="006B2782">
        <w:rPr>
          <w:rFonts w:ascii="Times New Roman" w:hAnsi="Times New Roman" w:cs="Times New Roman"/>
          <w:sz w:val="24"/>
          <w:szCs w:val="24"/>
        </w:rPr>
        <w:t xml:space="preserve"> На стр. 4 после </w:t>
      </w:r>
      <w:proofErr w:type="spellStart"/>
      <w:r w:rsidR="00400B70" w:rsidRPr="006B2782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="00400B70" w:rsidRPr="006B2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B70" w:rsidRPr="006B278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00B70" w:rsidRPr="006B2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B70" w:rsidRPr="006B2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00B70" w:rsidRPr="006B2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B70" w:rsidRPr="006B2782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="00400B70" w:rsidRPr="006B2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0B70" w:rsidRPr="006B2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400B70" w:rsidRPr="006B2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B70" w:rsidRPr="006B278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400B70" w:rsidRPr="006B2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0B70" w:rsidRPr="006B2782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="00400B70" w:rsidRPr="006B2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B70" w:rsidRPr="006B2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400B70" w:rsidRPr="006B2782">
        <w:rPr>
          <w:rFonts w:ascii="Times New Roman" w:hAnsi="Times New Roman" w:cs="Times New Roman"/>
          <w:sz w:val="24"/>
          <w:szCs w:val="24"/>
        </w:rPr>
        <w:t xml:space="preserve"> идет ссылка на литературу, в которой присутствует битая ссылка – обратите внимание, посмотрите также и другие \</w:t>
      </w:r>
      <w:proofErr w:type="spellStart"/>
      <w:r w:rsidR="00400B70" w:rsidRPr="006B2782">
        <w:rPr>
          <w:rFonts w:ascii="Times New Roman" w:hAnsi="Times New Roman" w:cs="Times New Roman"/>
          <w:sz w:val="24"/>
          <w:szCs w:val="24"/>
        </w:rPr>
        <w:t>cite</w:t>
      </w:r>
      <w:proofErr w:type="spellEnd"/>
      <w:r w:rsidR="00400B70" w:rsidRPr="006B2782">
        <w:rPr>
          <w:rFonts w:ascii="Times New Roman" w:hAnsi="Times New Roman" w:cs="Times New Roman"/>
          <w:sz w:val="24"/>
          <w:szCs w:val="24"/>
        </w:rPr>
        <w:t>.</w:t>
      </w:r>
    </w:p>
    <w:p w14:paraId="4966D0CB" w14:textId="0864E925" w:rsidR="006B2782" w:rsidRPr="006B2782" w:rsidRDefault="006B2782" w:rsidP="006B27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782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400B70" w:rsidRPr="006B2782">
        <w:rPr>
          <w:rFonts w:ascii="Times New Roman" w:hAnsi="Times New Roman" w:cs="Times New Roman"/>
          <w:sz w:val="24"/>
          <w:szCs w:val="24"/>
        </w:rPr>
        <w:t>Исправлено</w:t>
      </w:r>
    </w:p>
    <w:p w14:paraId="31E0B7E9" w14:textId="77777777" w:rsidR="006B2782" w:rsidRPr="0070477F" w:rsidRDefault="006B2782" w:rsidP="006B27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140370" w14:textId="20387B59" w:rsidR="00400B70" w:rsidRPr="006B2782" w:rsidRDefault="006B2782" w:rsidP="006B27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782">
        <w:rPr>
          <w:rFonts w:ascii="Times New Roman" w:hAnsi="Times New Roman" w:cs="Times New Roman"/>
          <w:sz w:val="24"/>
          <w:szCs w:val="24"/>
        </w:rPr>
        <w:t>Вопрос: В</w:t>
      </w:r>
      <w:r w:rsidR="00400B70" w:rsidRPr="006B2782">
        <w:rPr>
          <w:rFonts w:ascii="Times New Roman" w:hAnsi="Times New Roman" w:cs="Times New Roman"/>
          <w:sz w:val="24"/>
          <w:szCs w:val="24"/>
        </w:rPr>
        <w:t xml:space="preserve">ообще-то представленный текст - на английском языке, но вот на стр. 5 ссылка на рисунок идет на кириллице, а на стр. 11 ссылка на таблицу также использует русский язык – это нужно исправить, посмотрите также весь текст.  </w:t>
      </w:r>
    </w:p>
    <w:p w14:paraId="512EBE18" w14:textId="5CB793B5" w:rsidR="00400B70" w:rsidRPr="006B2782" w:rsidRDefault="006B2782" w:rsidP="006B27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782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400B70" w:rsidRPr="006B2782">
        <w:rPr>
          <w:rFonts w:ascii="Times New Roman" w:hAnsi="Times New Roman" w:cs="Times New Roman"/>
          <w:sz w:val="24"/>
          <w:szCs w:val="24"/>
        </w:rPr>
        <w:t xml:space="preserve">Исправлено </w:t>
      </w:r>
    </w:p>
    <w:p w14:paraId="29DA83B7" w14:textId="77777777" w:rsidR="006B2782" w:rsidRPr="0070477F" w:rsidRDefault="006B2782" w:rsidP="006B27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C9B83" w14:textId="537F429B" w:rsidR="00400B70" w:rsidRPr="006B2782" w:rsidRDefault="006B2782" w:rsidP="006B27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782">
        <w:rPr>
          <w:rFonts w:ascii="Times New Roman" w:hAnsi="Times New Roman" w:cs="Times New Roman"/>
          <w:sz w:val="24"/>
          <w:szCs w:val="24"/>
        </w:rPr>
        <w:t xml:space="preserve">Вопрос: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400B70" w:rsidRPr="006B2782">
        <w:rPr>
          <w:rFonts w:ascii="Times New Roman" w:hAnsi="Times New Roman" w:cs="Times New Roman"/>
          <w:sz w:val="24"/>
          <w:szCs w:val="24"/>
        </w:rPr>
        <w:t>еобходимо во введении сделать замечание какие главы обзорные, а какие основные. Очень бы неплохо сделать краткий обзор глав, ибо статья достаточно большая.</w:t>
      </w:r>
    </w:p>
    <w:p w14:paraId="144D4275" w14:textId="20FCCF21" w:rsidR="00400B70" w:rsidRPr="006B2782" w:rsidRDefault="006B2782" w:rsidP="006B27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782">
        <w:rPr>
          <w:rFonts w:ascii="Times New Roman" w:hAnsi="Times New Roman" w:cs="Times New Roman"/>
          <w:sz w:val="24"/>
          <w:szCs w:val="24"/>
        </w:rPr>
        <w:t>Ответ: о</w:t>
      </w:r>
      <w:r w:rsidR="00400B70" w:rsidRPr="006B2782">
        <w:rPr>
          <w:rFonts w:ascii="Times New Roman" w:hAnsi="Times New Roman" w:cs="Times New Roman"/>
          <w:sz w:val="24"/>
          <w:szCs w:val="24"/>
        </w:rPr>
        <w:t xml:space="preserve">бзор разделов дополнен и вынесен в последний абзац введения. Там же добавлено описание, какие разделы являются обзорными, какие основными. </w:t>
      </w:r>
    </w:p>
    <w:p w14:paraId="2B2A4628" w14:textId="77777777" w:rsidR="00400B70" w:rsidRPr="006B2782" w:rsidRDefault="00400B70" w:rsidP="006B27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A5F953" w14:textId="7511CAF5" w:rsidR="00400B70" w:rsidRPr="006B2782" w:rsidRDefault="006B2782" w:rsidP="006B2782">
      <w:pPr>
        <w:jc w:val="both"/>
        <w:rPr>
          <w:rFonts w:ascii="Times New Roman" w:hAnsi="Times New Roman" w:cs="Times New Roman"/>
          <w:sz w:val="24"/>
          <w:szCs w:val="24"/>
        </w:rPr>
      </w:pPr>
      <w:r w:rsidRPr="006B2782">
        <w:rPr>
          <w:rFonts w:ascii="Times New Roman" w:hAnsi="Times New Roman" w:cs="Times New Roman"/>
          <w:sz w:val="24"/>
          <w:szCs w:val="24"/>
        </w:rPr>
        <w:t xml:space="preserve">Вопрос: </w:t>
      </w:r>
      <w:r w:rsidR="00400B70" w:rsidRPr="006B2782">
        <w:rPr>
          <w:rFonts w:ascii="Times New Roman" w:hAnsi="Times New Roman" w:cs="Times New Roman"/>
          <w:sz w:val="24"/>
          <w:szCs w:val="24"/>
        </w:rPr>
        <w:t xml:space="preserve">Автор на стр. 6 дает определение слабой стационарности (или стационарности в широком смысле), при этом в тексте определение этого вида стационарности выглядит так, что определяющим свойством является сохранение мат. ожидания и дисперсии … </w:t>
      </w:r>
      <w:r w:rsidR="00400B70" w:rsidRPr="006B2782">
        <w:rPr>
          <w:rFonts w:ascii="Times New Roman" w:hAnsi="Times New Roman" w:cs="Times New Roman"/>
          <w:b/>
          <w:sz w:val="24"/>
          <w:szCs w:val="24"/>
        </w:rPr>
        <w:t>Но вообще-то хорошо известно, что слабая стационарность предполагает сохранение автоковариации</w:t>
      </w:r>
      <w:r w:rsidR="00400B70" w:rsidRPr="006B2782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446543EE" w14:textId="77777777" w:rsidR="0070477F" w:rsidRDefault="00400B70" w:rsidP="006B27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782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6B2782">
        <w:rPr>
          <w:rFonts w:ascii="Times New Roman" w:hAnsi="Times New Roman" w:cs="Times New Roman"/>
          <w:sz w:val="24"/>
          <w:szCs w:val="24"/>
        </w:rPr>
        <w:t>а</w:t>
      </w:r>
      <w:r w:rsidRPr="006B2782">
        <w:rPr>
          <w:rFonts w:ascii="Times New Roman" w:hAnsi="Times New Roman" w:cs="Times New Roman"/>
          <w:sz w:val="24"/>
          <w:szCs w:val="24"/>
        </w:rPr>
        <w:t xml:space="preserve">бсолютно так, спасибо за отмеченную ошибку! В разделе 3 (стр.6) понятие слабой стационарности дополнено. Так произошло, поскольку в реальных данных по концентрации загрязнителя в атмосфере </w:t>
      </w:r>
      <w:proofErr w:type="spellStart"/>
      <w:r w:rsidRPr="006B2782">
        <w:rPr>
          <w:rFonts w:ascii="Times New Roman" w:hAnsi="Times New Roman" w:cs="Times New Roman"/>
          <w:sz w:val="24"/>
          <w:szCs w:val="24"/>
        </w:rPr>
        <w:t>г.Красноярска</w:t>
      </w:r>
      <w:proofErr w:type="spellEnd"/>
      <w:r w:rsidRPr="006B2782">
        <w:rPr>
          <w:rFonts w:ascii="Times New Roman" w:hAnsi="Times New Roman" w:cs="Times New Roman"/>
          <w:sz w:val="24"/>
          <w:szCs w:val="24"/>
        </w:rPr>
        <w:t xml:space="preserve">, описанных в статье, нас волнует, по большей части, периоды смены среднего ряда (т.е. смена благоприятной </w:t>
      </w:r>
      <w:proofErr w:type="spellStart"/>
      <w:r w:rsidRPr="006B2782">
        <w:rPr>
          <w:rFonts w:ascii="Times New Roman" w:hAnsi="Times New Roman" w:cs="Times New Roman"/>
          <w:sz w:val="24"/>
          <w:szCs w:val="24"/>
        </w:rPr>
        <w:t>метообстановки</w:t>
      </w:r>
      <w:proofErr w:type="spellEnd"/>
      <w:r w:rsidRPr="006B2782">
        <w:rPr>
          <w:rFonts w:ascii="Times New Roman" w:hAnsi="Times New Roman" w:cs="Times New Roman"/>
          <w:sz w:val="24"/>
          <w:szCs w:val="24"/>
        </w:rPr>
        <w:t xml:space="preserve"> на неблагоприятную), а также </w:t>
      </w:r>
      <w:proofErr w:type="spellStart"/>
      <w:r w:rsidR="006B2782">
        <w:rPr>
          <w:rFonts w:ascii="Times New Roman" w:hAnsi="Times New Roman" w:cs="Times New Roman"/>
          <w:sz w:val="24"/>
          <w:szCs w:val="24"/>
        </w:rPr>
        <w:t>г</w:t>
      </w:r>
      <w:r w:rsidR="006B2782" w:rsidRPr="006B2782">
        <w:rPr>
          <w:rFonts w:ascii="Times New Roman" w:hAnsi="Times New Roman" w:cs="Times New Roman"/>
          <w:sz w:val="24"/>
          <w:szCs w:val="24"/>
        </w:rPr>
        <w:t>етероскедастичность</w:t>
      </w:r>
      <w:proofErr w:type="spellEnd"/>
      <w:r w:rsidRPr="006B2782">
        <w:rPr>
          <w:rFonts w:ascii="Times New Roman" w:hAnsi="Times New Roman" w:cs="Times New Roman"/>
          <w:sz w:val="24"/>
          <w:szCs w:val="24"/>
        </w:rPr>
        <w:t xml:space="preserve"> фоновых показаний. Поэтому предложенная в работе методика сконцентрирована именно на понимании поведения среднего и дисперсии ряда. Но, когда мы говорим именно о стационарности ряда, независимость автоковариации от времени также является существенной частью определения. В предположении постоянства среднего и дисперсии, анализ автоковариации покрывается анализом автокорреляционной функции. Поэтому предложенный алгоритм для оценки стационарности не может выполнятся независимо от исследования автоковариации или автокорреляции. Соответствующие дополнения внесены в работу.</w:t>
      </w:r>
    </w:p>
    <w:p w14:paraId="25F12F64" w14:textId="6C0DDB65" w:rsidR="00400B70" w:rsidRPr="006B2782" w:rsidRDefault="0070477F" w:rsidP="006B27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автор </w:t>
      </w:r>
      <w:r w:rsidR="00400B70" w:rsidRPr="006B278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00B70" w:rsidRPr="006B2782" w:rsidSect="005A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237FB"/>
    <w:multiLevelType w:val="hybridMultilevel"/>
    <w:tmpl w:val="23BE8AC4"/>
    <w:lvl w:ilvl="0" w:tplc="069CCC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3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C2"/>
    <w:rsid w:val="003C2E17"/>
    <w:rsid w:val="00400B70"/>
    <w:rsid w:val="00497B67"/>
    <w:rsid w:val="005665ED"/>
    <w:rsid w:val="00587466"/>
    <w:rsid w:val="005A7EFF"/>
    <w:rsid w:val="006B2782"/>
    <w:rsid w:val="006E5996"/>
    <w:rsid w:val="0070477F"/>
    <w:rsid w:val="00872462"/>
    <w:rsid w:val="00915CC2"/>
    <w:rsid w:val="00A1738F"/>
    <w:rsid w:val="00B63002"/>
    <w:rsid w:val="00E3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9EC3"/>
  <w15:docId w15:val="{A630BF0A-32D8-47B0-AA2E-4578C2F9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Корниенко</cp:lastModifiedBy>
  <cp:revision>3</cp:revision>
  <dcterms:created xsi:type="dcterms:W3CDTF">2024-10-07T05:28:00Z</dcterms:created>
  <dcterms:modified xsi:type="dcterms:W3CDTF">2024-10-07T05:30:00Z</dcterms:modified>
</cp:coreProperties>
</file>