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109" w14:textId="77777777" w:rsidR="006311C9" w:rsidRDefault="00AF027E" w:rsidP="00AF027E">
      <w:pPr>
        <w:pStyle w:val="1"/>
      </w:pPr>
      <w:r>
        <w:t xml:space="preserve">Отзыв на статью </w:t>
      </w:r>
    </w:p>
    <w:p w14:paraId="66C55348" w14:textId="03BF39D1" w:rsidR="00AF027E" w:rsidRPr="004E4E40" w:rsidRDefault="00AF027E" w:rsidP="00AF027E">
      <w:pPr>
        <w:pStyle w:val="1"/>
        <w:rPr>
          <w:rFonts w:cs="Times New Roman"/>
          <w:sz w:val="28"/>
          <w:szCs w:val="28"/>
        </w:rPr>
      </w:pPr>
      <w:r w:rsidRPr="004E4E40">
        <w:rPr>
          <w:rFonts w:cs="Times New Roman"/>
          <w:sz w:val="28"/>
          <w:szCs w:val="28"/>
        </w:rPr>
        <w:t>Перцев</w:t>
      </w:r>
      <w:r w:rsidR="00A0449F" w:rsidRPr="004E4E40">
        <w:rPr>
          <w:rFonts w:cs="Times New Roman"/>
          <w:sz w:val="28"/>
          <w:szCs w:val="28"/>
        </w:rPr>
        <w:t xml:space="preserve"> Н.В.,</w:t>
      </w:r>
      <w:r w:rsidRPr="004E4E40">
        <w:rPr>
          <w:rFonts w:cs="Times New Roman"/>
          <w:sz w:val="28"/>
          <w:szCs w:val="28"/>
        </w:rPr>
        <w:t xml:space="preserve"> Логинов</w:t>
      </w:r>
      <w:r w:rsidR="00A0449F" w:rsidRPr="004E4E40">
        <w:rPr>
          <w:rFonts w:cs="Times New Roman"/>
          <w:sz w:val="28"/>
          <w:szCs w:val="28"/>
        </w:rPr>
        <w:t xml:space="preserve"> К.К.</w:t>
      </w:r>
    </w:p>
    <w:p w14:paraId="45341A12" w14:textId="7FD9B081" w:rsidR="000C0411" w:rsidRDefault="00547DD7" w:rsidP="006311C9">
      <w:pPr>
        <w:pStyle w:val="2"/>
        <w:jc w:val="center"/>
      </w:pPr>
      <w:r>
        <w:t>Численное моделирование эпидемиологического промесса с учетом локальных по времени и местоположению контактов индивидов</w:t>
      </w:r>
    </w:p>
    <w:p w14:paraId="72F62FD6" w14:textId="77777777" w:rsidR="00C82644" w:rsidRDefault="00C82644" w:rsidP="00C82644"/>
    <w:p w14:paraId="4B03B8E1" w14:textId="59FC2E0E" w:rsidR="00ED2FFE" w:rsidRDefault="00C82644" w:rsidP="00C82644">
      <w:r>
        <w:t xml:space="preserve">Рукопись посвящена </w:t>
      </w:r>
      <w:r w:rsidR="001B42F2">
        <w:t xml:space="preserve">развитию популярного подхода в математической эпидемиологии, основанной на </w:t>
      </w:r>
      <w:r w:rsidR="00D70097">
        <w:t>идее</w:t>
      </w:r>
      <w:r w:rsidR="001B42F2">
        <w:t>, предложенно</w:t>
      </w:r>
      <w:r w:rsidR="00D70097">
        <w:t>й</w:t>
      </w:r>
      <w:r w:rsidR="001B42F2">
        <w:t xml:space="preserve"> почти сто лет тому назад. </w:t>
      </w:r>
      <w:r w:rsidR="001B42F2">
        <w:rPr>
          <w:lang w:val="en-US"/>
        </w:rPr>
        <w:t>SIR</w:t>
      </w:r>
      <w:r w:rsidR="001B42F2">
        <w:t xml:space="preserve"> модели активно развиваются в неисчислимом количестве работ с различными вариантами. Общая черта всех этих моделей строгое присутстви</w:t>
      </w:r>
      <w:r w:rsidR="00D70097">
        <w:t>е</w:t>
      </w:r>
      <w:r w:rsidR="001B42F2">
        <w:t xml:space="preserve"> индивидов в единственном классе: либо восприимчивый, либо инфицированный, либо восстановившийся. </w:t>
      </w:r>
      <w:r w:rsidR="00BE393B">
        <w:t xml:space="preserve">В рукописи вводится класс латентно инфицированных индивидов Е. Подобные вариации вводились в </w:t>
      </w:r>
      <w:r w:rsidR="00D70097">
        <w:t>необъятном</w:t>
      </w:r>
      <w:r w:rsidR="00BE393B">
        <w:t xml:space="preserve"> числе работ. Отличие заключается </w:t>
      </w:r>
      <w:r w:rsidR="00ED2FFE">
        <w:t xml:space="preserve">во включении локального промежутка времени передачи инфекции. Говорить о пространственной неоднородности необоснованно, так как система уравнений – система ОДУ </w:t>
      </w:r>
      <w:r w:rsidR="00C67366">
        <w:t xml:space="preserve">только </w:t>
      </w:r>
      <w:r w:rsidR="00ED2FFE">
        <w:t xml:space="preserve">по времени. </w:t>
      </w:r>
    </w:p>
    <w:p w14:paraId="11265401" w14:textId="3A7FC360" w:rsidR="00C67366" w:rsidRDefault="00C67366" w:rsidP="00C82644">
      <w:r>
        <w:t>В рукописи рассматривается эпидемия, длительность которой сопоставима с временем жизни индивидов и миграционными процессами. Авторам следовало бы указать на реальный штамм заболевания</w:t>
      </w:r>
      <w:r w:rsidR="00D70097">
        <w:t>,</w:t>
      </w:r>
      <w:r>
        <w:t xml:space="preserve"> длительность существования которого годы. Время инфицирования – это часы, время развития заболевания – неделя, время миграционных процессов – недели, время от рождения до момента инфицирования – годы. Временные масштабы, рассматриваемые в модели несопоставимы. </w:t>
      </w:r>
    </w:p>
    <w:p w14:paraId="400A8BE0" w14:textId="77777777" w:rsidR="00866EC9" w:rsidRDefault="00C67366" w:rsidP="00C82644">
      <w:r>
        <w:t xml:space="preserve">Рукопись можно рассматривать как вклад в развитие </w:t>
      </w:r>
      <w:r w:rsidR="00F27EB5">
        <w:t xml:space="preserve">методов анализа нелинейных ОДУ с разветвленным графом. Полученные в рукописи результаты представляют интерес как </w:t>
      </w:r>
      <w:r w:rsidR="00866EC9">
        <w:t>развитие методов интегрирования систем ОДУ с запаздывающим аргументом.</w:t>
      </w:r>
    </w:p>
    <w:p w14:paraId="0F75EB9D" w14:textId="77777777" w:rsidR="00866EC9" w:rsidRDefault="00866EC9" w:rsidP="00C82644">
      <w:r>
        <w:t xml:space="preserve">С этой точки зрения можно рекомендовать рукопись к публикации. </w:t>
      </w:r>
    </w:p>
    <w:p w14:paraId="3CB22B5C" w14:textId="77777777" w:rsidR="00D70097" w:rsidRDefault="00D70097" w:rsidP="00C82644"/>
    <w:p w14:paraId="2F6D8C71" w14:textId="48AB4C93" w:rsidR="00D70097" w:rsidRDefault="00D70097" w:rsidP="00C82644">
      <w:r>
        <w:lastRenderedPageBreak/>
        <w:t>Проф. Кафедры «Прикладная математика» МГТУ им. Н.Э. Баумана</w:t>
      </w:r>
    </w:p>
    <w:p w14:paraId="5CF38E81" w14:textId="4386C0C8" w:rsidR="00D70097" w:rsidRDefault="00D70097" w:rsidP="00C82644">
      <w:r>
        <w:t>Деревич Игорь Владимирович</w:t>
      </w:r>
    </w:p>
    <w:p w14:paraId="5D8738F1" w14:textId="77777777" w:rsidR="00866EC9" w:rsidRDefault="00866EC9" w:rsidP="00C82644"/>
    <w:p w14:paraId="40E8E017" w14:textId="39DC8FD9" w:rsidR="00C82644" w:rsidRPr="001B42F2" w:rsidRDefault="00866EC9" w:rsidP="00C82644">
      <w:r>
        <w:t xml:space="preserve"> </w:t>
      </w:r>
      <w:r w:rsidR="00C67366">
        <w:t xml:space="preserve">      </w:t>
      </w:r>
      <w:r w:rsidR="00ED2FFE">
        <w:t xml:space="preserve">  </w:t>
      </w:r>
      <w:r w:rsidR="001B42F2">
        <w:t xml:space="preserve">   </w:t>
      </w:r>
    </w:p>
    <w:p w14:paraId="794F04E4" w14:textId="227F8C76" w:rsidR="00906702" w:rsidRDefault="00906702" w:rsidP="00A0449F"/>
    <w:p w14:paraId="274639FC" w14:textId="77777777" w:rsidR="006311C9" w:rsidRDefault="006311C9" w:rsidP="00A0449F"/>
    <w:sectPr w:rsidR="0063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7E"/>
    <w:rsid w:val="000C0411"/>
    <w:rsid w:val="000C7139"/>
    <w:rsid w:val="00102AA4"/>
    <w:rsid w:val="001566E4"/>
    <w:rsid w:val="001B42F2"/>
    <w:rsid w:val="002E0D66"/>
    <w:rsid w:val="002E0FAB"/>
    <w:rsid w:val="004C0D59"/>
    <w:rsid w:val="004E4E40"/>
    <w:rsid w:val="00547DD7"/>
    <w:rsid w:val="006311C9"/>
    <w:rsid w:val="006872DE"/>
    <w:rsid w:val="006D1732"/>
    <w:rsid w:val="00744616"/>
    <w:rsid w:val="00866EC9"/>
    <w:rsid w:val="008A2C09"/>
    <w:rsid w:val="008C5105"/>
    <w:rsid w:val="00906702"/>
    <w:rsid w:val="00951F88"/>
    <w:rsid w:val="00A0449F"/>
    <w:rsid w:val="00AF027E"/>
    <w:rsid w:val="00B73FBE"/>
    <w:rsid w:val="00BD7790"/>
    <w:rsid w:val="00BE393B"/>
    <w:rsid w:val="00C3165C"/>
    <w:rsid w:val="00C67366"/>
    <w:rsid w:val="00C82644"/>
    <w:rsid w:val="00CE7B5C"/>
    <w:rsid w:val="00D27351"/>
    <w:rsid w:val="00D41979"/>
    <w:rsid w:val="00D70097"/>
    <w:rsid w:val="00E031A3"/>
    <w:rsid w:val="00ED2FFE"/>
    <w:rsid w:val="00F2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CB60E"/>
  <w15:chartTrackingRefBased/>
  <w15:docId w15:val="{9EA484F8-C00D-4C50-A31C-20FF3566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F88"/>
    <w:pPr>
      <w:spacing w:after="0" w:line="360" w:lineRule="auto"/>
      <w:ind w:firstLine="567"/>
      <w:jc w:val="both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1732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7351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3FBE"/>
    <w:pPr>
      <w:keepNext/>
      <w:keepLines/>
      <w:spacing w:before="40"/>
      <w:outlineLvl w:val="2"/>
    </w:pPr>
    <w:rPr>
      <w:rFonts w:eastAsiaTheme="majorEastAsia" w:cstheme="majorBidi"/>
      <w:b/>
      <w:i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2E0D66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732"/>
    <w:rPr>
      <w:rFonts w:ascii="Times New Roman" w:eastAsiaTheme="majorEastAsia" w:hAnsi="Times New Roman" w:cstheme="majorBidi"/>
      <w:b/>
      <w:color w:val="000000" w:themeColor="text1"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D27351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zh-CN"/>
    </w:rPr>
  </w:style>
  <w:style w:type="paragraph" w:styleId="a3">
    <w:name w:val="Title"/>
    <w:basedOn w:val="a"/>
    <w:next w:val="a"/>
    <w:link w:val="a4"/>
    <w:uiPriority w:val="10"/>
    <w:qFormat/>
    <w:rsid w:val="00B73FBE"/>
    <w:pPr>
      <w:ind w:firstLine="0"/>
      <w:jc w:val="left"/>
    </w:pPr>
    <w:rPr>
      <w:rFonts w:asciiTheme="majorHAnsi" w:eastAsiaTheme="majorEastAsia" w:hAnsiTheme="majorHAnsi" w:cstheme="majorBidi"/>
      <w:i/>
      <w:spacing w:val="-10"/>
      <w:kern w:val="28"/>
      <w:sz w:val="44"/>
      <w:szCs w:val="56"/>
    </w:rPr>
  </w:style>
  <w:style w:type="character" w:customStyle="1" w:styleId="a4">
    <w:name w:val="Заголовок Знак"/>
    <w:basedOn w:val="a0"/>
    <w:link w:val="a3"/>
    <w:uiPriority w:val="10"/>
    <w:rsid w:val="00B73FBE"/>
    <w:rPr>
      <w:rFonts w:asciiTheme="majorHAnsi" w:eastAsiaTheme="majorEastAsia" w:hAnsiTheme="majorHAnsi" w:cstheme="majorBidi"/>
      <w:i/>
      <w:spacing w:val="-10"/>
      <w:kern w:val="28"/>
      <w:sz w:val="44"/>
      <w:szCs w:val="5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B73FBE"/>
    <w:rPr>
      <w:rFonts w:ascii="Times New Roman" w:eastAsiaTheme="majorEastAsia" w:hAnsi="Times New Roman" w:cstheme="majorBidi"/>
      <w:b/>
      <w:i/>
      <w:color w:val="000000" w:themeColor="text1"/>
      <w:kern w:val="2"/>
      <w:sz w:val="28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rsid w:val="002E0D66"/>
    <w:rPr>
      <w:rFonts w:ascii="Times New Roman" w:eastAsiaTheme="majorEastAsia" w:hAnsi="Times New Roman" w:cstheme="majorBidi"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Деревич</dc:creator>
  <cp:keywords/>
  <dc:description/>
  <cp:lastModifiedBy>Игорь Деревич</cp:lastModifiedBy>
  <cp:revision>8</cp:revision>
  <dcterms:created xsi:type="dcterms:W3CDTF">2024-06-09T10:02:00Z</dcterms:created>
  <dcterms:modified xsi:type="dcterms:W3CDTF">2024-06-10T17:03:00Z</dcterms:modified>
</cp:coreProperties>
</file>